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10" w:rsidRDefault="00BA07F0" w:rsidP="00112475">
      <w:pPr>
        <w:spacing w:before="60" w:after="0"/>
        <w:jc w:val="center"/>
        <w:rPr>
          <w:rFonts w:eastAsia="Times New Roman"/>
          <w:b/>
          <w:szCs w:val="28"/>
        </w:rPr>
      </w:pPr>
      <w:r w:rsidRPr="00521296">
        <w:rPr>
          <w:rFonts w:eastAsia="Times New Roman"/>
          <w:b/>
          <w:szCs w:val="28"/>
        </w:rPr>
        <w:t xml:space="preserve">PHỤ BIỂU 01: </w:t>
      </w:r>
      <w:r w:rsidRPr="00521296">
        <w:rPr>
          <w:b/>
          <w:spacing w:val="-2"/>
          <w:szCs w:val="28"/>
          <w:lang w:val="vi-VN"/>
        </w:rPr>
        <w:t>ĐỊNH MỨC K</w:t>
      </w:r>
      <w:r w:rsidR="00112475">
        <w:rPr>
          <w:b/>
          <w:spacing w:val="-2"/>
          <w:szCs w:val="28"/>
        </w:rPr>
        <w:t>INH TẾ KỸ THUẬT</w:t>
      </w:r>
      <w:r w:rsidRPr="00521296">
        <w:rPr>
          <w:rFonts w:eastAsia="Times New Roman"/>
          <w:b/>
          <w:szCs w:val="28"/>
        </w:rPr>
        <w:t xml:space="preserve"> </w:t>
      </w:r>
      <w:r w:rsidR="00112475">
        <w:rPr>
          <w:rFonts w:eastAsia="Times New Roman"/>
          <w:b/>
          <w:szCs w:val="28"/>
        </w:rPr>
        <w:t xml:space="preserve">LĨNH VỰC </w:t>
      </w:r>
    </w:p>
    <w:p w:rsidR="003F3213" w:rsidRDefault="00112475" w:rsidP="00981D10">
      <w:pPr>
        <w:spacing w:after="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TRỒNG TRỌT</w:t>
      </w:r>
      <w:r w:rsidR="00981D10">
        <w:rPr>
          <w:rFonts w:eastAsia="Times New Roman"/>
          <w:b/>
          <w:szCs w:val="28"/>
        </w:rPr>
        <w:t>, BẢO VỆ THỰC VẬT</w:t>
      </w:r>
    </w:p>
    <w:p w:rsidR="00112475" w:rsidRPr="00224276" w:rsidRDefault="00112475" w:rsidP="00112475">
      <w:pPr>
        <w:spacing w:before="60" w:after="0"/>
        <w:jc w:val="center"/>
        <w:rPr>
          <w:rFonts w:eastAsia="Times New Roman"/>
          <w:b/>
          <w:sz w:val="26"/>
          <w:szCs w:val="26"/>
        </w:rPr>
      </w:pPr>
      <w:r w:rsidRPr="00224276">
        <w:rPr>
          <w:rFonts w:eastAsia="Times New Roman"/>
          <w:i/>
          <w:color w:val="000000" w:themeColor="text1"/>
          <w:sz w:val="26"/>
          <w:szCs w:val="26"/>
        </w:rPr>
        <w:t>(Ban hành kèm theo Quyết định số    /2026/QĐ-UBND ngày     tháng    năm 2026 của UBND tỉnh Lào Cai)</w:t>
      </w:r>
    </w:p>
    <w:p w:rsidR="003F3213" w:rsidRPr="00521296" w:rsidRDefault="00630DBE" w:rsidP="00886DE1">
      <w:pPr>
        <w:jc w:val="both"/>
        <w:rPr>
          <w:rFonts w:eastAsia="Times New Roman"/>
          <w:b/>
          <w:szCs w:val="28"/>
        </w:rPr>
      </w:pPr>
      <w:r w:rsidRPr="00521296">
        <w:rPr>
          <w:rFonts w:eastAsia="Times New Roman"/>
          <w:b/>
          <w:szCs w:val="28"/>
        </w:rPr>
        <w:t xml:space="preserve"> </w:t>
      </w:r>
    </w:p>
    <w:p w:rsidR="007B432B" w:rsidRPr="009677DE" w:rsidRDefault="009677DE" w:rsidP="009677DE">
      <w:pPr>
        <w:spacing w:after="0"/>
        <w:ind w:left="360"/>
        <w:rPr>
          <w:b/>
          <w:szCs w:val="28"/>
        </w:rPr>
      </w:pPr>
      <w:r>
        <w:rPr>
          <w:b/>
          <w:szCs w:val="28"/>
        </w:rPr>
        <w:t xml:space="preserve">I. </w:t>
      </w:r>
      <w:r w:rsidR="00226171" w:rsidRPr="009677DE">
        <w:rPr>
          <w:b/>
          <w:szCs w:val="28"/>
        </w:rPr>
        <w:t>Nhóm c</w:t>
      </w:r>
      <w:r w:rsidR="003C00CD" w:rsidRPr="009677DE">
        <w:rPr>
          <w:b/>
          <w:szCs w:val="28"/>
        </w:rPr>
        <w:t xml:space="preserve">ây </w:t>
      </w:r>
      <w:r w:rsidR="00443E41" w:rsidRPr="009677DE">
        <w:rPr>
          <w:b/>
          <w:szCs w:val="28"/>
        </w:rPr>
        <w:t>hàng năm</w:t>
      </w:r>
    </w:p>
    <w:p w:rsidR="009677DE" w:rsidRPr="009677DE" w:rsidRDefault="009677DE" w:rsidP="009677DE">
      <w:pPr>
        <w:pStyle w:val="ListParagraph"/>
        <w:spacing w:after="0"/>
        <w:jc w:val="right"/>
        <w:rPr>
          <w:i/>
          <w:szCs w:val="28"/>
        </w:rPr>
      </w:pPr>
      <w:r w:rsidRPr="009677DE">
        <w:rPr>
          <w:rFonts w:eastAsia="Times New Roman"/>
          <w:i/>
          <w:szCs w:val="28"/>
        </w:rPr>
        <w:t>(Tính cho 01 ha)</w:t>
      </w:r>
    </w:p>
    <w:tbl>
      <w:tblPr>
        <w:tblStyle w:val="TableGrid"/>
        <w:tblW w:w="5290" w:type="pct"/>
        <w:tblInd w:w="-459" w:type="dxa"/>
        <w:tblLook w:val="04A0" w:firstRow="1" w:lastRow="0" w:firstColumn="1" w:lastColumn="0" w:noHBand="0" w:noVBand="1"/>
      </w:tblPr>
      <w:tblGrid>
        <w:gridCol w:w="736"/>
        <w:gridCol w:w="3185"/>
        <w:gridCol w:w="1012"/>
        <w:gridCol w:w="1113"/>
        <w:gridCol w:w="2092"/>
        <w:gridCol w:w="1691"/>
      </w:tblGrid>
      <w:tr w:rsidR="0006049F" w:rsidRPr="00933886" w:rsidTr="00C2099D">
        <w:trPr>
          <w:cantSplit/>
          <w:trHeight w:val="762"/>
          <w:tblHeader/>
        </w:trPr>
        <w:tc>
          <w:tcPr>
            <w:tcW w:w="375" w:type="pct"/>
            <w:vAlign w:val="center"/>
          </w:tcPr>
          <w:p w:rsidR="00113DD6" w:rsidRPr="00933886" w:rsidRDefault="00113DD6" w:rsidP="00886DE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20" w:type="pct"/>
            <w:vAlign w:val="center"/>
          </w:tcPr>
          <w:p w:rsidR="00113DD6" w:rsidRPr="00933886" w:rsidRDefault="00384B82" w:rsidP="00886DE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bCs/>
                <w:sz w:val="26"/>
                <w:szCs w:val="26"/>
              </w:rPr>
              <w:t>Hạng mục đầu tư</w:t>
            </w:r>
          </w:p>
        </w:tc>
        <w:tc>
          <w:tcPr>
            <w:tcW w:w="515" w:type="pct"/>
            <w:vAlign w:val="center"/>
          </w:tcPr>
          <w:p w:rsidR="00113DD6" w:rsidRPr="00933886" w:rsidRDefault="00113DD6" w:rsidP="00886DE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ĐVT</w:t>
            </w:r>
          </w:p>
        </w:tc>
        <w:tc>
          <w:tcPr>
            <w:tcW w:w="566" w:type="pct"/>
            <w:vAlign w:val="center"/>
          </w:tcPr>
          <w:p w:rsidR="00113DD6" w:rsidRPr="00933886" w:rsidRDefault="0052726D" w:rsidP="00886DE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Định mức</w:t>
            </w:r>
          </w:p>
        </w:tc>
        <w:tc>
          <w:tcPr>
            <w:tcW w:w="1064" w:type="pct"/>
            <w:vAlign w:val="center"/>
          </w:tcPr>
          <w:p w:rsidR="00113DD6" w:rsidRPr="00933886" w:rsidRDefault="00113DD6" w:rsidP="00886DE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Tiêu chuẩn, yêu cầu kỹ thuật</w:t>
            </w:r>
          </w:p>
        </w:tc>
        <w:tc>
          <w:tcPr>
            <w:tcW w:w="860" w:type="pct"/>
            <w:vAlign w:val="center"/>
          </w:tcPr>
          <w:p w:rsidR="00113DD6" w:rsidRPr="00933886" w:rsidRDefault="00113DD6" w:rsidP="00886DE1">
            <w:pPr>
              <w:jc w:val="center"/>
              <w:rPr>
                <w:rFonts w:cs="Times New Roman"/>
                <w:b/>
                <w:szCs w:val="28"/>
              </w:rPr>
            </w:pPr>
            <w:r w:rsidRPr="00933886">
              <w:rPr>
                <w:rFonts w:cs="Times New Roman"/>
                <w:b/>
                <w:szCs w:val="28"/>
              </w:rPr>
              <w:t>Ghi chú</w:t>
            </w: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24997" w:rsidRPr="00933886" w:rsidRDefault="007F7936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25" w:type="pct"/>
            <w:gridSpan w:val="5"/>
          </w:tcPr>
          <w:p w:rsidR="00C24997" w:rsidRPr="00933886" w:rsidRDefault="00226171" w:rsidP="00886DE1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="00C24997" w:rsidRPr="00933886">
              <w:rPr>
                <w:rFonts w:cs="Times New Roman"/>
                <w:b/>
                <w:sz w:val="26"/>
                <w:szCs w:val="26"/>
              </w:rPr>
              <w:t>Cỏ ngọt</w:t>
            </w: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24997" w:rsidRPr="00933886" w:rsidRDefault="00C6643E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24997" w:rsidRPr="00933886" w:rsidRDefault="00C24997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515" w:type="pct"/>
            <w:vAlign w:val="center"/>
          </w:tcPr>
          <w:p w:rsidR="00C24997" w:rsidRPr="00933886" w:rsidRDefault="00C24997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566" w:type="pct"/>
            <w:vAlign w:val="center"/>
          </w:tcPr>
          <w:p w:rsidR="00C24997" w:rsidRPr="00933886" w:rsidRDefault="00C24997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12</w:t>
            </w:r>
            <w:r w:rsidR="008A14DA" w:rsidRPr="00933886">
              <w:rPr>
                <w:rFonts w:cs="Times New Roman"/>
                <w:sz w:val="26"/>
                <w:szCs w:val="26"/>
              </w:rPr>
              <w:t>0</w:t>
            </w:r>
            <w:r w:rsidRPr="00933886">
              <w:rPr>
                <w:rFonts w:cs="Times New Roman"/>
                <w:sz w:val="26"/>
                <w:szCs w:val="26"/>
              </w:rPr>
              <w:t>.000</w:t>
            </w:r>
          </w:p>
        </w:tc>
        <w:tc>
          <w:tcPr>
            <w:tcW w:w="1064" w:type="pct"/>
            <w:vAlign w:val="center"/>
          </w:tcPr>
          <w:p w:rsidR="00C24997" w:rsidRPr="00933886" w:rsidRDefault="00C24997" w:rsidP="00886DE1">
            <w:pPr>
              <w:jc w:val="both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Áp dụng theo tiêu chuẩn của đơn vị sản xuất công bố </w:t>
            </w:r>
          </w:p>
        </w:tc>
        <w:tc>
          <w:tcPr>
            <w:tcW w:w="860" w:type="pct"/>
            <w:vMerge w:val="restart"/>
            <w:vAlign w:val="center"/>
          </w:tcPr>
          <w:p w:rsidR="00C24997" w:rsidRPr="00933886" w:rsidRDefault="00C24997" w:rsidP="00886DE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48CE" w:rsidRPr="00933886" w:rsidTr="00646D2C">
        <w:trPr>
          <w:trHeight w:val="374"/>
        </w:trPr>
        <w:tc>
          <w:tcPr>
            <w:tcW w:w="375" w:type="pct"/>
            <w:vAlign w:val="center"/>
          </w:tcPr>
          <w:p w:rsidR="000648CE" w:rsidRPr="00933886" w:rsidRDefault="00C6643E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0648CE" w:rsidRPr="00933886" w:rsidRDefault="000648CE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hữu cơ sinh học</w:t>
            </w:r>
          </w:p>
        </w:tc>
        <w:tc>
          <w:tcPr>
            <w:tcW w:w="515" w:type="pct"/>
          </w:tcPr>
          <w:p w:rsidR="000648CE" w:rsidRPr="00933886" w:rsidRDefault="000648CE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</w:tcPr>
          <w:p w:rsidR="000648CE" w:rsidRPr="00933886" w:rsidRDefault="000648CE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2.800</w:t>
            </w:r>
          </w:p>
        </w:tc>
        <w:tc>
          <w:tcPr>
            <w:tcW w:w="1064" w:type="pct"/>
            <w:vMerge w:val="restart"/>
            <w:vAlign w:val="center"/>
          </w:tcPr>
          <w:p w:rsidR="00AF6FB2" w:rsidRPr="00933886" w:rsidRDefault="00AF6FB2" w:rsidP="00AF6FB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TCCS</w:t>
            </w:r>
          </w:p>
        </w:tc>
        <w:tc>
          <w:tcPr>
            <w:tcW w:w="860" w:type="pct"/>
            <w:vMerge/>
          </w:tcPr>
          <w:p w:rsidR="000648CE" w:rsidRPr="00933886" w:rsidRDefault="000648CE" w:rsidP="00886DE1">
            <w:pPr>
              <w:rPr>
                <w:rFonts w:cs="Times New Roman"/>
                <w:szCs w:val="28"/>
              </w:rPr>
            </w:pPr>
          </w:p>
        </w:tc>
      </w:tr>
      <w:tr w:rsidR="000648CE" w:rsidRPr="00933886" w:rsidTr="00646D2C">
        <w:trPr>
          <w:trHeight w:val="374"/>
        </w:trPr>
        <w:tc>
          <w:tcPr>
            <w:tcW w:w="375" w:type="pct"/>
            <w:vAlign w:val="center"/>
          </w:tcPr>
          <w:p w:rsidR="000648CE" w:rsidRPr="00933886" w:rsidRDefault="00C6643E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0648CE" w:rsidRPr="00933886" w:rsidRDefault="000648CE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tổng hợp NPK</w:t>
            </w:r>
          </w:p>
        </w:tc>
        <w:tc>
          <w:tcPr>
            <w:tcW w:w="515" w:type="pct"/>
            <w:vAlign w:val="center"/>
          </w:tcPr>
          <w:p w:rsidR="000648CE" w:rsidRPr="00933886" w:rsidRDefault="000648CE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0648CE" w:rsidRPr="00933886" w:rsidRDefault="000648CE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560</w:t>
            </w:r>
          </w:p>
        </w:tc>
        <w:tc>
          <w:tcPr>
            <w:tcW w:w="1064" w:type="pct"/>
            <w:vMerge/>
          </w:tcPr>
          <w:p w:rsidR="000648CE" w:rsidRPr="00933886" w:rsidRDefault="000648CE" w:rsidP="00886DE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0648CE" w:rsidRPr="00933886" w:rsidRDefault="000648CE" w:rsidP="00886DE1">
            <w:pPr>
              <w:rPr>
                <w:rFonts w:cs="Times New Roman"/>
                <w:szCs w:val="28"/>
              </w:rPr>
            </w:pPr>
          </w:p>
        </w:tc>
      </w:tr>
      <w:tr w:rsidR="000648CE" w:rsidRPr="00933886" w:rsidTr="00646D2C">
        <w:trPr>
          <w:trHeight w:val="374"/>
        </w:trPr>
        <w:tc>
          <w:tcPr>
            <w:tcW w:w="375" w:type="pct"/>
            <w:vAlign w:val="center"/>
          </w:tcPr>
          <w:p w:rsidR="000648CE" w:rsidRPr="00933886" w:rsidRDefault="00C6643E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0648CE" w:rsidRPr="00933886" w:rsidRDefault="000648CE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515" w:type="pct"/>
            <w:vAlign w:val="center"/>
          </w:tcPr>
          <w:p w:rsidR="000648CE" w:rsidRPr="00933886" w:rsidRDefault="000648CE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566" w:type="pct"/>
            <w:vAlign w:val="center"/>
          </w:tcPr>
          <w:p w:rsidR="000648CE" w:rsidRPr="00933886" w:rsidRDefault="000648CE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1064" w:type="pct"/>
            <w:vMerge/>
          </w:tcPr>
          <w:p w:rsidR="000648CE" w:rsidRPr="00933886" w:rsidRDefault="000648CE" w:rsidP="00886DE1">
            <w:pPr>
              <w:pStyle w:val="Other0"/>
              <w:spacing w:line="26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0648CE" w:rsidRPr="00933886" w:rsidRDefault="000648CE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D2347C" w:rsidRPr="00933886" w:rsidRDefault="007F7936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25" w:type="pct"/>
            <w:gridSpan w:val="5"/>
            <w:vAlign w:val="center"/>
          </w:tcPr>
          <w:p w:rsidR="00D2347C" w:rsidRPr="00933886" w:rsidRDefault="00226171" w:rsidP="00B860B3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="0080582A" w:rsidRPr="00933886">
              <w:rPr>
                <w:rFonts w:cs="Times New Roman"/>
                <w:b/>
                <w:sz w:val="26"/>
                <w:szCs w:val="26"/>
              </w:rPr>
              <w:t>Bồ bồ (</w:t>
            </w:r>
            <w:r w:rsidR="00D2347C" w:rsidRPr="00933886">
              <w:rPr>
                <w:rFonts w:cs="Times New Roman"/>
                <w:b/>
                <w:sz w:val="26"/>
                <w:szCs w:val="26"/>
              </w:rPr>
              <w:t>Nhân Trần</w:t>
            </w:r>
            <w:r w:rsidR="0080582A" w:rsidRPr="00933886">
              <w:rPr>
                <w:rFonts w:cs="Times New Roman"/>
                <w:b/>
                <w:sz w:val="26"/>
                <w:szCs w:val="26"/>
              </w:rPr>
              <w:t>)</w:t>
            </w: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4" w:type="pct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 w:val="restart"/>
            <w:vAlign w:val="center"/>
          </w:tcPr>
          <w:p w:rsidR="006C4430" w:rsidRPr="00933886" w:rsidRDefault="006C4430" w:rsidP="00AF6FB2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mới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330.000</w:t>
            </w:r>
          </w:p>
        </w:tc>
        <w:tc>
          <w:tcPr>
            <w:tcW w:w="1064" w:type="pct"/>
            <w:vMerge w:val="restart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dặm (10%)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33.000</w:t>
            </w:r>
          </w:p>
        </w:tc>
        <w:tc>
          <w:tcPr>
            <w:tcW w:w="1064" w:type="pct"/>
            <w:vMerge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203</w:t>
            </w:r>
          </w:p>
        </w:tc>
        <w:tc>
          <w:tcPr>
            <w:tcW w:w="1064" w:type="pct"/>
            <w:vMerge w:val="restart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TCCS </w:t>
            </w:r>
          </w:p>
          <w:p w:rsidR="006C4430" w:rsidRPr="00933886" w:rsidRDefault="006C4430" w:rsidP="006C443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91</w:t>
            </w:r>
          </w:p>
        </w:tc>
        <w:tc>
          <w:tcPr>
            <w:tcW w:w="1064" w:type="pct"/>
            <w:vMerge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367</w:t>
            </w:r>
          </w:p>
        </w:tc>
        <w:tc>
          <w:tcPr>
            <w:tcW w:w="1064" w:type="pct"/>
            <w:vMerge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B860B3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515" w:type="pct"/>
          </w:tcPr>
          <w:p w:rsidR="006C4430" w:rsidRPr="00933886" w:rsidRDefault="006C4430" w:rsidP="00C6643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566" w:type="pct"/>
          </w:tcPr>
          <w:p w:rsidR="006C4430" w:rsidRPr="00933886" w:rsidRDefault="006C4430" w:rsidP="006C443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1064" w:type="pct"/>
            <w:vMerge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6E0323" w:rsidRPr="00933886" w:rsidRDefault="007F7936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25" w:type="pct"/>
            <w:gridSpan w:val="5"/>
            <w:vAlign w:val="center"/>
          </w:tcPr>
          <w:p w:rsidR="006E0323" w:rsidRPr="00933886" w:rsidRDefault="00226171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="006E0323" w:rsidRPr="00933886">
              <w:rPr>
                <w:rFonts w:cs="Times New Roman"/>
                <w:b/>
                <w:sz w:val="26"/>
                <w:szCs w:val="26"/>
              </w:rPr>
              <w:t>Cúc hoa vàng</w:t>
            </w: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4" w:type="pct"/>
            <w:vMerge w:val="restart"/>
            <w:vAlign w:val="center"/>
          </w:tcPr>
          <w:p w:rsidR="006C4430" w:rsidRPr="00933886" w:rsidRDefault="006C4430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 w:val="restart"/>
            <w:vAlign w:val="center"/>
          </w:tcPr>
          <w:p w:rsidR="006C4430" w:rsidRPr="00933886" w:rsidRDefault="006C4430" w:rsidP="00BC02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mới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45.000</w:t>
            </w:r>
          </w:p>
        </w:tc>
        <w:tc>
          <w:tcPr>
            <w:tcW w:w="1064" w:type="pct"/>
            <w:vMerge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dặm (5%)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2.250</w:t>
            </w:r>
          </w:p>
        </w:tc>
        <w:tc>
          <w:tcPr>
            <w:tcW w:w="1064" w:type="pct"/>
            <w:vMerge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92</w:t>
            </w:r>
          </w:p>
        </w:tc>
        <w:tc>
          <w:tcPr>
            <w:tcW w:w="1064" w:type="pct"/>
            <w:vMerge w:val="restart"/>
            <w:vAlign w:val="center"/>
          </w:tcPr>
          <w:p w:rsidR="006C4430" w:rsidRPr="00933886" w:rsidRDefault="006C4430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TCCS</w:t>
            </w:r>
          </w:p>
          <w:p w:rsidR="006C4430" w:rsidRPr="00933886" w:rsidRDefault="006C4430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</w:t>
            </w:r>
            <w:r w:rsidR="00F847BA" w:rsidRPr="00933886">
              <w:rPr>
                <w:rFonts w:cs="Times New Roman"/>
                <w:sz w:val="26"/>
                <w:szCs w:val="26"/>
              </w:rPr>
              <w:t>ng</w:t>
            </w: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58</w:t>
            </w:r>
          </w:p>
        </w:tc>
        <w:tc>
          <w:tcPr>
            <w:tcW w:w="1064" w:type="pct"/>
            <w:vMerge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120</w:t>
            </w:r>
          </w:p>
        </w:tc>
        <w:tc>
          <w:tcPr>
            <w:tcW w:w="1064" w:type="pct"/>
            <w:vMerge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Vôi bột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500</w:t>
            </w:r>
          </w:p>
        </w:tc>
        <w:tc>
          <w:tcPr>
            <w:tcW w:w="1064" w:type="pct"/>
            <w:vMerge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6C4430" w:rsidRPr="00933886" w:rsidTr="00646D2C">
        <w:trPr>
          <w:trHeight w:val="374"/>
        </w:trPr>
        <w:tc>
          <w:tcPr>
            <w:tcW w:w="375" w:type="pct"/>
            <w:vAlign w:val="center"/>
          </w:tcPr>
          <w:p w:rsidR="006C4430" w:rsidRPr="00933886" w:rsidRDefault="006C4430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6C4430" w:rsidRPr="00933886" w:rsidRDefault="006C4430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Thuốc Bảo vệ thực vật </w:t>
            </w:r>
          </w:p>
        </w:tc>
        <w:tc>
          <w:tcPr>
            <w:tcW w:w="515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566" w:type="pct"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2.000</w:t>
            </w:r>
          </w:p>
        </w:tc>
        <w:tc>
          <w:tcPr>
            <w:tcW w:w="1064" w:type="pct"/>
            <w:vMerge/>
            <w:vAlign w:val="center"/>
          </w:tcPr>
          <w:p w:rsidR="006C4430" w:rsidRPr="00933886" w:rsidRDefault="006C4430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6C4430" w:rsidRPr="00933886" w:rsidRDefault="006C4430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20" w:type="pct"/>
            <w:vAlign w:val="center"/>
          </w:tcPr>
          <w:p w:rsidR="00CF78C3" w:rsidRPr="00933886" w:rsidRDefault="00226171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="00CF78C3" w:rsidRPr="00933886">
              <w:rPr>
                <w:rFonts w:cs="Times New Roman"/>
                <w:b/>
                <w:sz w:val="26"/>
                <w:szCs w:val="26"/>
              </w:rPr>
              <w:t>Atiso</w:t>
            </w:r>
          </w:p>
        </w:tc>
        <w:tc>
          <w:tcPr>
            <w:tcW w:w="515" w:type="pct"/>
            <w:vAlign w:val="center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4" w:type="pc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030443" w:rsidRPr="00933886" w:rsidTr="00646D2C">
        <w:trPr>
          <w:trHeight w:val="374"/>
        </w:trPr>
        <w:tc>
          <w:tcPr>
            <w:tcW w:w="375" w:type="pct"/>
            <w:vAlign w:val="center"/>
          </w:tcPr>
          <w:p w:rsidR="00030443" w:rsidRPr="00933886" w:rsidRDefault="00030443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620" w:type="pct"/>
          </w:tcPr>
          <w:p w:rsidR="00030443" w:rsidRPr="00933886" w:rsidRDefault="00030443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515" w:type="pct"/>
          </w:tcPr>
          <w:p w:rsidR="00030443" w:rsidRPr="00933886" w:rsidRDefault="0003044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6" w:type="pct"/>
          </w:tcPr>
          <w:p w:rsidR="00030443" w:rsidRPr="00933886" w:rsidRDefault="0003044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4" w:type="pct"/>
            <w:vMerge w:val="restart"/>
          </w:tcPr>
          <w:p w:rsidR="00030443" w:rsidRPr="00933886" w:rsidRDefault="00030443" w:rsidP="00886DE1">
            <w:pPr>
              <w:jc w:val="both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 w:val="restart"/>
          </w:tcPr>
          <w:p w:rsidR="00030443" w:rsidRPr="00933886" w:rsidRDefault="00030443" w:rsidP="00886DE1">
            <w:pPr>
              <w:rPr>
                <w:rFonts w:cs="Times New Roman"/>
                <w:szCs w:val="28"/>
              </w:rPr>
            </w:pPr>
          </w:p>
        </w:tc>
      </w:tr>
      <w:tr w:rsidR="00030443" w:rsidRPr="00933886" w:rsidTr="00646D2C">
        <w:trPr>
          <w:trHeight w:val="374"/>
        </w:trPr>
        <w:tc>
          <w:tcPr>
            <w:tcW w:w="375" w:type="pct"/>
            <w:vAlign w:val="center"/>
          </w:tcPr>
          <w:p w:rsidR="00030443" w:rsidRPr="00933886" w:rsidRDefault="00030443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030443" w:rsidRPr="00933886" w:rsidRDefault="00030443" w:rsidP="00BC02C8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 giống</w:t>
            </w:r>
          </w:p>
        </w:tc>
        <w:tc>
          <w:tcPr>
            <w:tcW w:w="515" w:type="pct"/>
            <w:vAlign w:val="center"/>
          </w:tcPr>
          <w:p w:rsidR="00030443" w:rsidRPr="00933886" w:rsidRDefault="00030443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566" w:type="pct"/>
            <w:vAlign w:val="center"/>
          </w:tcPr>
          <w:p w:rsidR="00030443" w:rsidRPr="00933886" w:rsidRDefault="00C6643E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35</w:t>
            </w:r>
            <w:r w:rsidR="00030443" w:rsidRPr="00933886">
              <w:rPr>
                <w:rFonts w:cs="Times New Roman"/>
                <w:sz w:val="26"/>
                <w:szCs w:val="26"/>
              </w:rPr>
              <w:t>.000</w:t>
            </w:r>
          </w:p>
        </w:tc>
        <w:tc>
          <w:tcPr>
            <w:tcW w:w="1064" w:type="pct"/>
            <w:vMerge/>
          </w:tcPr>
          <w:p w:rsidR="00030443" w:rsidRPr="00933886" w:rsidRDefault="00030443" w:rsidP="00886DE1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030443" w:rsidRPr="00933886" w:rsidRDefault="00030443" w:rsidP="00886DE1">
            <w:pPr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</w:tc>
      </w:tr>
      <w:tr w:rsidR="00030443" w:rsidRPr="00933886" w:rsidTr="00646D2C">
        <w:trPr>
          <w:trHeight w:val="374"/>
        </w:trPr>
        <w:tc>
          <w:tcPr>
            <w:tcW w:w="375" w:type="pct"/>
            <w:vAlign w:val="center"/>
          </w:tcPr>
          <w:p w:rsidR="00030443" w:rsidRPr="00933886" w:rsidRDefault="00030443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030443" w:rsidRPr="00933886" w:rsidRDefault="00030443" w:rsidP="00BC02C8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Hạt giống</w:t>
            </w:r>
          </w:p>
        </w:tc>
        <w:tc>
          <w:tcPr>
            <w:tcW w:w="515" w:type="pct"/>
            <w:vAlign w:val="center"/>
          </w:tcPr>
          <w:p w:rsidR="00030443" w:rsidRPr="00933886" w:rsidRDefault="00030443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030443" w:rsidRPr="00933886" w:rsidRDefault="00030443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064" w:type="pct"/>
            <w:vMerge/>
          </w:tcPr>
          <w:p w:rsidR="00030443" w:rsidRPr="00933886" w:rsidRDefault="00030443" w:rsidP="00886DE1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030443" w:rsidRPr="00933886" w:rsidRDefault="00030443" w:rsidP="00886DE1">
            <w:pPr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620" w:type="pct"/>
          </w:tcPr>
          <w:p w:rsidR="00CF78C3" w:rsidRPr="00933886" w:rsidRDefault="00CF78C3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Vôi bột</w:t>
            </w:r>
          </w:p>
        </w:tc>
        <w:tc>
          <w:tcPr>
            <w:tcW w:w="515" w:type="pc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1064" w:type="pct"/>
            <w:vMerge w:val="restar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TCCS</w:t>
            </w:r>
          </w:p>
          <w:p w:rsidR="00030443" w:rsidRPr="00933886" w:rsidRDefault="0003044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lastRenderedPageBreak/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860" w:type="pct"/>
            <w:vMerge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620" w:type="pct"/>
          </w:tcPr>
          <w:p w:rsidR="00CF78C3" w:rsidRPr="00933886" w:rsidRDefault="00CF78C3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lân vi sinh</w:t>
            </w:r>
          </w:p>
        </w:tc>
        <w:tc>
          <w:tcPr>
            <w:tcW w:w="515" w:type="pc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700</w:t>
            </w:r>
          </w:p>
        </w:tc>
        <w:tc>
          <w:tcPr>
            <w:tcW w:w="1064" w:type="pct"/>
            <w:vMerge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620" w:type="pct"/>
          </w:tcPr>
          <w:p w:rsidR="00CF78C3" w:rsidRPr="00933886" w:rsidRDefault="00CF78C3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  <w:vAlign w:val="center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184</w:t>
            </w:r>
          </w:p>
        </w:tc>
        <w:tc>
          <w:tcPr>
            <w:tcW w:w="1064" w:type="pct"/>
            <w:vMerge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620" w:type="pct"/>
          </w:tcPr>
          <w:p w:rsidR="00CF78C3" w:rsidRPr="00933886" w:rsidRDefault="00CF78C3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15" w:type="pct"/>
            <w:vAlign w:val="center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83</w:t>
            </w:r>
          </w:p>
        </w:tc>
        <w:tc>
          <w:tcPr>
            <w:tcW w:w="1064" w:type="pct"/>
            <w:vMerge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620" w:type="pct"/>
          </w:tcPr>
          <w:p w:rsidR="00CF78C3" w:rsidRPr="00933886" w:rsidRDefault="00CF78C3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515" w:type="pct"/>
            <w:vAlign w:val="center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90</w:t>
            </w:r>
          </w:p>
        </w:tc>
        <w:tc>
          <w:tcPr>
            <w:tcW w:w="1064" w:type="pct"/>
            <w:vMerge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625" w:type="pct"/>
            <w:gridSpan w:val="5"/>
            <w:vAlign w:val="center"/>
          </w:tcPr>
          <w:p w:rsidR="00CF78C3" w:rsidRPr="00933886" w:rsidRDefault="00226171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="00CF78C3" w:rsidRPr="00933886">
              <w:rPr>
                <w:rFonts w:cs="Times New Roman"/>
                <w:b/>
                <w:sz w:val="26"/>
                <w:szCs w:val="26"/>
              </w:rPr>
              <w:t>Địa liền</w:t>
            </w: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F78C3" w:rsidRPr="00933886" w:rsidRDefault="00CF78C3" w:rsidP="00BC02C8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515" w:type="pct"/>
            <w:vAlign w:val="center"/>
          </w:tcPr>
          <w:p w:rsidR="00CF78C3" w:rsidRPr="00933886" w:rsidRDefault="00883979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566" w:type="pct"/>
            <w:vAlign w:val="center"/>
          </w:tcPr>
          <w:p w:rsidR="00CF78C3" w:rsidRPr="00933886" w:rsidRDefault="00883979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250.000</w:t>
            </w:r>
          </w:p>
        </w:tc>
        <w:tc>
          <w:tcPr>
            <w:tcW w:w="1064" w:type="pct"/>
          </w:tcPr>
          <w:p w:rsidR="00CF78C3" w:rsidRPr="00933886" w:rsidRDefault="00883979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 w:val="restart"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F78C3" w:rsidRPr="00933886" w:rsidRDefault="00CF78C3" w:rsidP="00BC02C8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  <w:vAlign w:val="center"/>
          </w:tcPr>
          <w:p w:rsidR="00CF78C3" w:rsidRPr="00933886" w:rsidRDefault="00CF78C3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F78C3" w:rsidRPr="00933886" w:rsidRDefault="00CF78C3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16</w:t>
            </w:r>
            <w:r w:rsidR="00883979" w:rsidRPr="0093388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064" w:type="pct"/>
            <w:vMerge w:val="restart"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TCCS</w:t>
            </w:r>
          </w:p>
          <w:p w:rsidR="00883979" w:rsidRPr="00933886" w:rsidRDefault="00883979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860" w:type="pct"/>
            <w:vMerge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F78C3" w:rsidRPr="00933886" w:rsidRDefault="00CF78C3" w:rsidP="00BC02C8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15" w:type="pct"/>
            <w:vAlign w:val="center"/>
          </w:tcPr>
          <w:p w:rsidR="00CF78C3" w:rsidRPr="00933886" w:rsidRDefault="00CF78C3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F78C3" w:rsidRPr="00933886" w:rsidRDefault="00CF78C3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140</w:t>
            </w:r>
          </w:p>
        </w:tc>
        <w:tc>
          <w:tcPr>
            <w:tcW w:w="1064" w:type="pct"/>
            <w:vMerge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06049F" w:rsidRPr="00933886" w:rsidTr="00646D2C">
        <w:trPr>
          <w:trHeight w:val="374"/>
        </w:trPr>
        <w:tc>
          <w:tcPr>
            <w:tcW w:w="375" w:type="pct"/>
            <w:vAlign w:val="center"/>
          </w:tcPr>
          <w:p w:rsidR="00CF78C3" w:rsidRPr="00933886" w:rsidRDefault="00CF78C3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F78C3" w:rsidRPr="00933886" w:rsidRDefault="00CF78C3" w:rsidP="00BC02C8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515" w:type="pct"/>
            <w:vAlign w:val="center"/>
          </w:tcPr>
          <w:p w:rsidR="00CF78C3" w:rsidRPr="00933886" w:rsidRDefault="00CF78C3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F78C3" w:rsidRPr="00933886" w:rsidRDefault="00CF78C3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150</w:t>
            </w:r>
          </w:p>
        </w:tc>
        <w:tc>
          <w:tcPr>
            <w:tcW w:w="1064" w:type="pct"/>
            <w:vMerge/>
          </w:tcPr>
          <w:p w:rsidR="00CF78C3" w:rsidRPr="00933886" w:rsidRDefault="00CF78C3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F78C3" w:rsidRPr="00933886" w:rsidRDefault="00CF78C3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625" w:type="pct"/>
            <w:gridSpan w:val="5"/>
          </w:tcPr>
          <w:p w:rsidR="00C80ECC" w:rsidRPr="00933886" w:rsidRDefault="00C80ECC" w:rsidP="00C80ECC">
            <w:pPr>
              <w:jc w:val="both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Ý Dĩ</w:t>
            </w: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BC02C8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Hạt giống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BC02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1064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 w:val="restart"/>
          </w:tcPr>
          <w:p w:rsidR="00C80ECC" w:rsidRPr="00933886" w:rsidRDefault="00C80ECC" w:rsidP="00AF6F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1C74B9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1C74B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</w:tcPr>
          <w:p w:rsidR="00C80ECC" w:rsidRPr="00933886" w:rsidRDefault="00C80ECC" w:rsidP="001C74B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138</w:t>
            </w:r>
          </w:p>
        </w:tc>
        <w:tc>
          <w:tcPr>
            <w:tcW w:w="1064" w:type="pct"/>
            <w:vMerge w:val="restart"/>
          </w:tcPr>
          <w:p w:rsidR="00C80ECC" w:rsidRPr="00933886" w:rsidRDefault="00C80ECC" w:rsidP="00C80EC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TCCS</w:t>
            </w:r>
          </w:p>
          <w:p w:rsidR="00C80ECC" w:rsidRPr="00933886" w:rsidRDefault="00C80ECC" w:rsidP="00C80EC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1C74B9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1C74B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</w:tcPr>
          <w:p w:rsidR="00C80ECC" w:rsidRPr="00933886" w:rsidRDefault="00C80ECC" w:rsidP="001C74B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58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1C74B9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1C74B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</w:tcPr>
          <w:p w:rsidR="00C80ECC" w:rsidRPr="00933886" w:rsidRDefault="00C80ECC" w:rsidP="001C74B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120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1C74B9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Thuốc Bảo vệ thực vật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1C74B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1C74B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625" w:type="pct"/>
            <w:gridSpan w:val="5"/>
            <w:vAlign w:val="center"/>
          </w:tcPr>
          <w:p w:rsidR="00C80ECC" w:rsidRPr="00933886" w:rsidRDefault="00C80ECC" w:rsidP="00886DE1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Cải Mầm đá, Cải kale</w:t>
            </w: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Giống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Kg/cây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0,3kg hoặc 33.000 cây</w:t>
            </w:r>
          </w:p>
        </w:tc>
        <w:tc>
          <w:tcPr>
            <w:tcW w:w="1064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 w:val="restart"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hữu cơ sinh học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TCCS</w:t>
            </w:r>
          </w:p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bón lá hữu cơ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Lit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bón gốc hữu cơ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550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</w:tcPr>
          <w:p w:rsidR="00C80ECC" w:rsidRPr="00933886" w:rsidRDefault="00C80ECC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</w:tcPr>
          <w:p w:rsidR="00C80ECC" w:rsidRPr="00933886" w:rsidRDefault="00C80ECC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102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Chất điều hòa sinh trưởng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700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Trichoderma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Chế phẩm sinh học BVTV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Kg/lit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Bẫy Feromom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Xử lý phế phụ phẩm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1064" w:type="pct"/>
            <w:vMerge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625" w:type="pct"/>
            <w:gridSpan w:val="5"/>
            <w:vAlign w:val="center"/>
          </w:tcPr>
          <w:p w:rsidR="00C80ECC" w:rsidRPr="00933886" w:rsidRDefault="00C80ECC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Cải dầu</w:t>
            </w: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Giống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064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 xml:space="preserve">Áp dụng tiêu </w:t>
            </w:r>
            <w:r w:rsidRPr="00933886">
              <w:rPr>
                <w:rFonts w:eastAsia="Times New Roman" w:cs="Times New Roman"/>
                <w:sz w:val="26"/>
                <w:szCs w:val="26"/>
              </w:rPr>
              <w:lastRenderedPageBreak/>
              <w:t>chuẩn của đơn vị sản xuất công bố</w:t>
            </w:r>
          </w:p>
        </w:tc>
        <w:tc>
          <w:tcPr>
            <w:tcW w:w="860" w:type="pct"/>
            <w:vMerge w:val="restart"/>
          </w:tcPr>
          <w:p w:rsidR="00BA3222" w:rsidRPr="00933886" w:rsidRDefault="00BA3222" w:rsidP="00886DE1">
            <w:pPr>
              <w:rPr>
                <w:rFonts w:eastAsia="Times New Roman" w:cs="Times New Roman"/>
                <w:iCs/>
                <w:sz w:val="24"/>
                <w:szCs w:val="24"/>
                <w:lang w:val="vi-VN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hữu cơ sinh học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1064" w:type="pct"/>
            <w:vMerge w:val="restar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TCCS</w:t>
            </w: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</w:tcPr>
          <w:p w:rsidR="00BA3222" w:rsidRPr="00933886" w:rsidRDefault="00BA3222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78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</w:tcPr>
          <w:p w:rsidR="00BA3222" w:rsidRPr="00933886" w:rsidRDefault="00BA3222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15" w:type="pct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</w:tcPr>
          <w:p w:rsidR="00BA3222" w:rsidRPr="00933886" w:rsidRDefault="00BA3222" w:rsidP="00886DE1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515" w:type="pct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54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Chất điều hòa sinh trưởng</w:t>
            </w:r>
          </w:p>
        </w:tc>
        <w:tc>
          <w:tcPr>
            <w:tcW w:w="515" w:type="pct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700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Trichoderma</w:t>
            </w:r>
          </w:p>
        </w:tc>
        <w:tc>
          <w:tcPr>
            <w:tcW w:w="515" w:type="pct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Chế phẩm sinh học BVTV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Kg/lit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Bẫy Feromom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Xử lý phế phụ phẩm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1.000đ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625" w:type="pct"/>
            <w:gridSpan w:val="5"/>
            <w:vAlign w:val="center"/>
          </w:tcPr>
          <w:p w:rsidR="00C80ECC" w:rsidRPr="00933886" w:rsidRDefault="00C80ECC" w:rsidP="00886DE1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Rau bò khai</w:t>
            </w: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Giống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860" w:type="pct"/>
            <w:vMerge w:val="restart"/>
          </w:tcPr>
          <w:p w:rsidR="00C80ECC" w:rsidRPr="00933886" w:rsidRDefault="00C80ECC" w:rsidP="00886DE1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mới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Bầu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dặm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Bầu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Bón lót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hữu cơ sinh học</w:t>
            </w:r>
          </w:p>
        </w:tc>
        <w:tc>
          <w:tcPr>
            <w:tcW w:w="515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NPK</w:t>
            </w:r>
          </w:p>
        </w:tc>
        <w:tc>
          <w:tcPr>
            <w:tcW w:w="515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1.200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Thuốc Trichoderma</w:t>
            </w:r>
          </w:p>
        </w:tc>
        <w:tc>
          <w:tcPr>
            <w:tcW w:w="515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40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Bón khi cây từ khi trồng đến 3 năm tuổi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553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 xml:space="preserve">Phân NPK </w:t>
            </w:r>
          </w:p>
        </w:tc>
        <w:tc>
          <w:tcPr>
            <w:tcW w:w="515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 xml:space="preserve">Phân hữu cơ sinh học </w:t>
            </w:r>
          </w:p>
        </w:tc>
        <w:tc>
          <w:tcPr>
            <w:tcW w:w="515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4.000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Bón khi cây từ 3 năm tuổi trở lên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830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NPK</w:t>
            </w:r>
          </w:p>
        </w:tc>
        <w:tc>
          <w:tcPr>
            <w:tcW w:w="515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hữu cơ sinh học</w:t>
            </w:r>
          </w:p>
        </w:tc>
        <w:tc>
          <w:tcPr>
            <w:tcW w:w="515" w:type="pc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625" w:type="pct"/>
            <w:gridSpan w:val="5"/>
            <w:vAlign w:val="center"/>
          </w:tcPr>
          <w:p w:rsidR="00C80ECC" w:rsidRPr="00933886" w:rsidRDefault="00C80ECC" w:rsidP="007F2BF5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rau Pắc Nam</w:t>
            </w: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Giống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860" w:type="pct"/>
            <w:vMerge w:val="restart"/>
          </w:tcPr>
          <w:p w:rsidR="00C80ECC" w:rsidRPr="00933886" w:rsidRDefault="00C80ECC" w:rsidP="007F2BF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mới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Bầu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10.000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dặm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Bầu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Bón lót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NPK</w:t>
            </w:r>
          </w:p>
        </w:tc>
        <w:tc>
          <w:tcPr>
            <w:tcW w:w="515" w:type="pct"/>
          </w:tcPr>
          <w:p w:rsidR="00C80ECC" w:rsidRPr="00933886" w:rsidRDefault="00C80ECC" w:rsidP="007F2BF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1.100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Thuốc Trichoderma</w:t>
            </w:r>
          </w:p>
        </w:tc>
        <w:tc>
          <w:tcPr>
            <w:tcW w:w="515" w:type="pct"/>
          </w:tcPr>
          <w:p w:rsidR="00C80ECC" w:rsidRPr="00933886" w:rsidRDefault="00C80ECC" w:rsidP="007F2BF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40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 xml:space="preserve">Bón khi cây từ khi trồng </w:t>
            </w:r>
            <w:r w:rsidRPr="00933886">
              <w:rPr>
                <w:rFonts w:eastAsia="Times New Roman" w:cs="Times New Roman"/>
                <w:sz w:val="26"/>
                <w:szCs w:val="26"/>
              </w:rPr>
              <w:lastRenderedPageBreak/>
              <w:t>đến 3 năm tuổi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</w:tcPr>
          <w:p w:rsidR="00C80ECC" w:rsidRPr="00933886" w:rsidRDefault="00C80ECC" w:rsidP="007F2BF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553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 xml:space="preserve">Phân NPK </w:t>
            </w:r>
          </w:p>
        </w:tc>
        <w:tc>
          <w:tcPr>
            <w:tcW w:w="515" w:type="pct"/>
          </w:tcPr>
          <w:p w:rsidR="00C80ECC" w:rsidRPr="00933886" w:rsidRDefault="00C80ECC" w:rsidP="007F2BF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Bón khi cây từ 3 năm tuổi trở lên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515" w:type="pct"/>
          </w:tcPr>
          <w:p w:rsidR="00C80ECC" w:rsidRPr="00933886" w:rsidRDefault="00C80ECC" w:rsidP="007F2BF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830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NPK</w:t>
            </w:r>
          </w:p>
        </w:tc>
        <w:tc>
          <w:tcPr>
            <w:tcW w:w="515" w:type="pct"/>
          </w:tcPr>
          <w:p w:rsidR="00C80ECC" w:rsidRPr="00933886" w:rsidRDefault="00C80ECC" w:rsidP="007F2BF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7F2BF5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cs="Times New Roman"/>
                <w:b/>
                <w:sz w:val="26"/>
                <w:szCs w:val="26"/>
                <w:lang w:val="vi-VN"/>
              </w:rPr>
              <w:t>Su su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4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7F2BF5">
            <w:pPr>
              <w:ind w:left="360" w:hanging="363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Giống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Quả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</w:p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3.000</w:t>
            </w:r>
          </w:p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</w:p>
        </w:tc>
        <w:tc>
          <w:tcPr>
            <w:tcW w:w="1064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860" w:type="pct"/>
            <w:vMerge w:val="restart"/>
          </w:tcPr>
          <w:p w:rsidR="00BA3222" w:rsidRPr="00933886" w:rsidRDefault="00BA3222" w:rsidP="00AF6FB2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b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7F2BF5">
            <w:pPr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Đạm nguyên chất (N)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101</w:t>
            </w:r>
          </w:p>
        </w:tc>
        <w:tc>
          <w:tcPr>
            <w:tcW w:w="1064" w:type="pct"/>
            <w:vMerge w:val="restart"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TCCS</w:t>
            </w:r>
          </w:p>
          <w:p w:rsidR="00BA3222" w:rsidRPr="00933886" w:rsidRDefault="00BA3222" w:rsidP="00274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  <w:p w:rsidR="00BA3222" w:rsidRPr="00933886" w:rsidRDefault="00BA3222" w:rsidP="00886DE1">
            <w:pPr>
              <w:jc w:val="center"/>
              <w:rPr>
                <w:rFonts w:cs="Times New Roman"/>
                <w:b/>
                <w:sz w:val="26"/>
                <w:szCs w:val="26"/>
                <w:lang w:val="vi-VN" w:eastAsia="zh-CN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b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7F2BF5">
            <w:pPr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70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b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7F2BF5">
            <w:pPr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102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b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7F2BF5">
            <w:pPr>
              <w:ind w:left="720" w:hanging="723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 xml:space="preserve">Phân hữu cơ vi sinh 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1.000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b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7F2BF5">
            <w:pPr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Thuốc Bảo vệ thực vật 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7F2BF5">
            <w:pPr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1.000đ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7F2BF5">
            <w:pPr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1.000</w:t>
            </w:r>
          </w:p>
        </w:tc>
        <w:tc>
          <w:tcPr>
            <w:tcW w:w="1064" w:type="pct"/>
            <w:vMerge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b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C6643E">
            <w:pPr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Vật liệu làm giàn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val="vi-VN" w:eastAsia="zh-CN"/>
              </w:rPr>
            </w:pPr>
          </w:p>
        </w:tc>
        <w:tc>
          <w:tcPr>
            <w:tcW w:w="566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val="vi-VN" w:eastAsia="zh-CN"/>
              </w:rPr>
            </w:pPr>
          </w:p>
        </w:tc>
        <w:tc>
          <w:tcPr>
            <w:tcW w:w="1064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b/>
                <w:sz w:val="26"/>
                <w:szCs w:val="26"/>
                <w:lang w:eastAsia="zh-CN"/>
              </w:rPr>
              <w:t>+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C6643E">
            <w:pPr>
              <w:ind w:left="720" w:hanging="723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Cọc làm giàn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C6643E">
            <w:pPr>
              <w:jc w:val="center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Cọc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C6643E">
            <w:pPr>
              <w:jc w:val="center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400</w:t>
            </w:r>
          </w:p>
        </w:tc>
        <w:tc>
          <w:tcPr>
            <w:tcW w:w="1064" w:type="pct"/>
            <w:vAlign w:val="center"/>
          </w:tcPr>
          <w:p w:rsidR="00BA3222" w:rsidRPr="00933886" w:rsidRDefault="00BA3222" w:rsidP="00C6643E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b/>
                <w:sz w:val="26"/>
                <w:szCs w:val="26"/>
                <w:lang w:eastAsia="zh-CN"/>
              </w:rPr>
              <w:t>+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7F2BF5">
            <w:pPr>
              <w:ind w:left="-82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Dây thép (loại 1,5ly) làm giàn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7F2BF5">
            <w:pPr>
              <w:jc w:val="center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600</w:t>
            </w:r>
          </w:p>
        </w:tc>
        <w:tc>
          <w:tcPr>
            <w:tcW w:w="1064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Cọc bằng bê tông cốt thép, gỗ đường kính trên 12 cm; cọc tre đường kính trên 10 cm, dài 2,8-3,0 m</w:t>
            </w: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521296" w:rsidRPr="00933886" w:rsidTr="00646D2C">
        <w:trPr>
          <w:trHeight w:val="374"/>
        </w:trPr>
        <w:tc>
          <w:tcPr>
            <w:tcW w:w="375" w:type="pct"/>
            <w:vAlign w:val="center"/>
          </w:tcPr>
          <w:p w:rsidR="00BA3222" w:rsidRPr="00933886" w:rsidRDefault="00BA3222" w:rsidP="00646D2C">
            <w:pPr>
              <w:jc w:val="center"/>
              <w:rPr>
                <w:rFonts w:cs="Times New Roman"/>
                <w:b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b/>
                <w:sz w:val="26"/>
                <w:szCs w:val="26"/>
                <w:lang w:eastAsia="zh-CN"/>
              </w:rPr>
              <w:t>+</w:t>
            </w:r>
          </w:p>
        </w:tc>
        <w:tc>
          <w:tcPr>
            <w:tcW w:w="1620" w:type="pct"/>
            <w:vAlign w:val="center"/>
          </w:tcPr>
          <w:p w:rsidR="00BA3222" w:rsidRPr="00933886" w:rsidRDefault="00BA3222" w:rsidP="00886DE1">
            <w:pPr>
              <w:ind w:left="-82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Dây thép (loại 1,5ly) làm giàn</w:t>
            </w:r>
          </w:p>
        </w:tc>
        <w:tc>
          <w:tcPr>
            <w:tcW w:w="515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Kg</w:t>
            </w:r>
          </w:p>
        </w:tc>
        <w:tc>
          <w:tcPr>
            <w:tcW w:w="566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  <w:lang w:val="vi-VN" w:eastAsia="zh-CN"/>
              </w:rPr>
            </w:pPr>
            <w:r w:rsidRPr="00933886">
              <w:rPr>
                <w:rFonts w:cs="Times New Roman"/>
                <w:sz w:val="26"/>
                <w:szCs w:val="26"/>
                <w:lang w:val="vi-VN" w:eastAsia="zh-CN"/>
              </w:rPr>
              <w:t>600</w:t>
            </w:r>
          </w:p>
        </w:tc>
        <w:tc>
          <w:tcPr>
            <w:tcW w:w="1064" w:type="pct"/>
            <w:vAlign w:val="center"/>
          </w:tcPr>
          <w:p w:rsidR="00BA3222" w:rsidRPr="00933886" w:rsidRDefault="00BA3222" w:rsidP="00886DE1">
            <w:pPr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TCCS</w:t>
            </w:r>
          </w:p>
        </w:tc>
        <w:tc>
          <w:tcPr>
            <w:tcW w:w="860" w:type="pct"/>
            <w:vMerge/>
          </w:tcPr>
          <w:p w:rsidR="00BA3222" w:rsidRPr="00933886" w:rsidRDefault="00BA3222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625" w:type="pct"/>
            <w:gridSpan w:val="5"/>
            <w:vAlign w:val="center"/>
          </w:tcPr>
          <w:p w:rsidR="00C80ECC" w:rsidRPr="00933886" w:rsidRDefault="00C80ECC" w:rsidP="00886DE1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Bí thơm</w:t>
            </w: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iCs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iCs/>
                <w:sz w:val="26"/>
                <w:szCs w:val="26"/>
              </w:rPr>
            </w:pPr>
            <w:r w:rsidRPr="00933886">
              <w:rPr>
                <w:rFonts w:eastAsia="Times New Roman" w:cs="Times New Roman"/>
                <w:iCs/>
                <w:sz w:val="26"/>
                <w:szCs w:val="26"/>
              </w:rPr>
              <w:t>Giống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064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 w:val="restart"/>
          </w:tcPr>
          <w:p w:rsidR="00C80ECC" w:rsidRPr="00933886" w:rsidRDefault="00C80ECC" w:rsidP="00886DE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hữu cơ sinh học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C80ECC" w:rsidRPr="00933886" w:rsidRDefault="00C80ECC" w:rsidP="00274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bón lá hữu cơ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lít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bón gốc hữu cơ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78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120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 xml:space="preserve">Chất điều hòa sinh trưởng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700</w:t>
            </w:r>
          </w:p>
        </w:tc>
        <w:tc>
          <w:tcPr>
            <w:tcW w:w="1064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Vôi bột hoặc Dolomit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Tricoderma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 </w:t>
            </w: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lastRenderedPageBreak/>
              <w:t> </w:t>
            </w: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 </w:t>
            </w: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Chế phẩm sinh học bảo vệ thực vật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Kg/lít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 xml:space="preserve">Bẫy Feromom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Chiếc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Xử lý phế phụ phẩm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1000 đ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625" w:type="pct"/>
            <w:gridSpan w:val="5"/>
            <w:vAlign w:val="center"/>
          </w:tcPr>
          <w:p w:rsidR="00C80ECC" w:rsidRPr="00933886" w:rsidRDefault="00C80ECC" w:rsidP="00886DE1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Cây Dưa hấu </w:t>
            </w: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Giống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</w:t>
            </w: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ram 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400-600 </w:t>
            </w:r>
          </w:p>
        </w:tc>
        <w:tc>
          <w:tcPr>
            <w:tcW w:w="1064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 w:val="restart"/>
          </w:tcPr>
          <w:p w:rsidR="00C80ECC" w:rsidRPr="00933886" w:rsidRDefault="00C80ECC" w:rsidP="00886DE1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Đạm nguyên chất (N)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115</w:t>
            </w: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TCCS</w:t>
            </w:r>
          </w:p>
          <w:p w:rsidR="00C80ECC" w:rsidRPr="00933886" w:rsidRDefault="00C80ECC" w:rsidP="00274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120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180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Phân hữu cơ sinh học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2.000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Thuốc bảo vệ thực vật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1.000đ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2.000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Phân bón lá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1.000đ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1.200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Nilon che phủ luống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vertAlign w:val="superscript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m</w:t>
            </w:r>
            <w:r w:rsidRPr="00933886">
              <w:rPr>
                <w:rFonts w:eastAsia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8.000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765" w:type="pct"/>
            <w:gridSpan w:val="4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Cây Tía tô</w:t>
            </w:r>
          </w:p>
        </w:tc>
        <w:tc>
          <w:tcPr>
            <w:tcW w:w="860" w:type="pct"/>
            <w:vMerge w:val="restart"/>
          </w:tcPr>
          <w:p w:rsidR="00C80ECC" w:rsidRPr="00933886" w:rsidRDefault="00C80ECC" w:rsidP="00886DE1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Giống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0,5</w:t>
            </w:r>
          </w:p>
        </w:tc>
        <w:tc>
          <w:tcPr>
            <w:tcW w:w="1064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Đạm nguyên chất (N)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40</w:t>
            </w: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TCCS</w:t>
            </w:r>
          </w:p>
          <w:p w:rsidR="00C80ECC" w:rsidRPr="00933886" w:rsidRDefault="00C80ECC" w:rsidP="00274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93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71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Phân hữu cơ sinh học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500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Nấm đối kháng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Thuốc bảo vệ thực vật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1.000đ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2.000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4625" w:type="pct"/>
            <w:gridSpan w:val="5"/>
            <w:vAlign w:val="center"/>
          </w:tcPr>
          <w:p w:rsidR="00C80ECC" w:rsidRPr="00933886" w:rsidRDefault="00C80ECC" w:rsidP="00886DE1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K</w:t>
            </w: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iệu </w:t>
            </w: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Giống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1.400</w:t>
            </w:r>
          </w:p>
        </w:tc>
        <w:tc>
          <w:tcPr>
            <w:tcW w:w="1064" w:type="pct"/>
            <w:shd w:val="clear" w:color="auto" w:fill="auto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theo tiêu chuẩn của đơn vị sản xuất công bố</w:t>
            </w:r>
          </w:p>
        </w:tc>
        <w:tc>
          <w:tcPr>
            <w:tcW w:w="860" w:type="pct"/>
            <w:vMerge w:val="restart"/>
          </w:tcPr>
          <w:p w:rsidR="00C80ECC" w:rsidRPr="00933886" w:rsidRDefault="00C80ECC" w:rsidP="00886DE1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Đạm nguyên chất (N) 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92</w:t>
            </w: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27478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TCCS</w:t>
            </w:r>
          </w:p>
          <w:p w:rsidR="00C80ECC" w:rsidRPr="00933886" w:rsidRDefault="00C80ECC" w:rsidP="00274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50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126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Vôi bột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500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Thuốc bảo vệ thực vật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1.000đ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4625" w:type="pct"/>
            <w:gridSpan w:val="5"/>
            <w:vAlign w:val="center"/>
          </w:tcPr>
          <w:p w:rsidR="00C80ECC" w:rsidRPr="00933886" w:rsidRDefault="00C80ECC" w:rsidP="00226171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H</w:t>
            </w: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oa địa lan</w:t>
            </w: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Cây giống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Khóm giống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3.000</w:t>
            </w:r>
          </w:p>
        </w:tc>
        <w:tc>
          <w:tcPr>
            <w:tcW w:w="1064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 xml:space="preserve">Áp dụng theo tiêu chuẩn của đơn vị </w:t>
            </w:r>
            <w:r w:rsidRPr="00933886">
              <w:rPr>
                <w:rFonts w:eastAsia="Times New Roman" w:cs="Times New Roman"/>
                <w:sz w:val="26"/>
                <w:szCs w:val="26"/>
              </w:rPr>
              <w:lastRenderedPageBreak/>
              <w:t>sản xuất công bố</w:t>
            </w:r>
          </w:p>
        </w:tc>
        <w:tc>
          <w:tcPr>
            <w:tcW w:w="860" w:type="pct"/>
            <w:vMerge w:val="restart"/>
          </w:tcPr>
          <w:p w:rsidR="00C80ECC" w:rsidRPr="00933886" w:rsidRDefault="00C80ECC" w:rsidP="00886DE1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lastRenderedPageBreak/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Chậu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Cái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3.000</w:t>
            </w:r>
          </w:p>
        </w:tc>
        <w:tc>
          <w:tcPr>
            <w:tcW w:w="1064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Chọn chậu phù hợp với kích cỡ, số nhánh và hình dáng của cây. Đáy chậu có 3-4 lỗ thoát nước, thành chậu có 2 lỗ thoát khí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Giá thể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4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Phù hợp với cây địa lan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Trụ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Cái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3.000</w:t>
            </w:r>
          </w:p>
        </w:tc>
        <w:tc>
          <w:tcPr>
            <w:tcW w:w="1064" w:type="pct"/>
            <w:vAlign w:val="center"/>
          </w:tcPr>
          <w:p w:rsidR="00C80ECC" w:rsidRPr="00933886" w:rsidRDefault="00C80ECC" w:rsidP="007F2BF5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Chiều cao của trụ từ mặt đất đến chậu cao từ 40-60 cm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Phân NPK (bón gốc)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kg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50</w:t>
            </w:r>
          </w:p>
        </w:tc>
        <w:tc>
          <w:tcPr>
            <w:tcW w:w="1064" w:type="pct"/>
            <w:vMerge w:val="restar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Phân bón lá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lít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  <w:tr w:rsidR="00C80ECC" w:rsidRPr="00933886" w:rsidTr="00646D2C">
        <w:trPr>
          <w:trHeight w:val="374"/>
        </w:trPr>
        <w:tc>
          <w:tcPr>
            <w:tcW w:w="375" w:type="pct"/>
            <w:vAlign w:val="center"/>
          </w:tcPr>
          <w:p w:rsidR="00C80ECC" w:rsidRPr="00933886" w:rsidRDefault="00C80ECC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620" w:type="pct"/>
            <w:vAlign w:val="center"/>
          </w:tcPr>
          <w:p w:rsidR="00C80ECC" w:rsidRPr="00933886" w:rsidRDefault="00C80ECC" w:rsidP="00886DE1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Thuốc </w:t>
            </w:r>
            <w:r w:rsidRPr="00933886">
              <w:rPr>
                <w:rFonts w:eastAsia="Times New Roman" w:cs="Times New Roman"/>
                <w:sz w:val="26"/>
                <w:szCs w:val="26"/>
              </w:rPr>
              <w:t xml:space="preserve"> bảo vệ thực vật</w:t>
            </w:r>
          </w:p>
        </w:tc>
        <w:tc>
          <w:tcPr>
            <w:tcW w:w="515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1.000 đ</w:t>
            </w:r>
          </w:p>
        </w:tc>
        <w:tc>
          <w:tcPr>
            <w:tcW w:w="566" w:type="pct"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2.000</w:t>
            </w:r>
          </w:p>
        </w:tc>
        <w:tc>
          <w:tcPr>
            <w:tcW w:w="1064" w:type="pct"/>
            <w:vMerge/>
            <w:vAlign w:val="center"/>
          </w:tcPr>
          <w:p w:rsidR="00C80ECC" w:rsidRPr="00933886" w:rsidRDefault="00C80ECC" w:rsidP="00886DE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0" w:type="pct"/>
            <w:vMerge/>
          </w:tcPr>
          <w:p w:rsidR="00C80ECC" w:rsidRPr="00933886" w:rsidRDefault="00C80ECC" w:rsidP="00886DE1">
            <w:pPr>
              <w:rPr>
                <w:rFonts w:cs="Times New Roman"/>
                <w:szCs w:val="28"/>
              </w:rPr>
            </w:pPr>
          </w:p>
        </w:tc>
      </w:tr>
    </w:tbl>
    <w:p w:rsidR="009E36ED" w:rsidRPr="00933886" w:rsidRDefault="009E36ED" w:rsidP="00886DE1">
      <w:pPr>
        <w:pStyle w:val="ListParagraph"/>
        <w:ind w:left="0"/>
        <w:rPr>
          <w:rFonts w:cs="Times New Roman"/>
          <w:b/>
          <w:szCs w:val="28"/>
        </w:rPr>
      </w:pPr>
    </w:p>
    <w:p w:rsidR="00557C1A" w:rsidRPr="00933886" w:rsidRDefault="009677DE" w:rsidP="00886DE1">
      <w:pPr>
        <w:pStyle w:val="ListParagraph"/>
        <w:ind w:left="0"/>
        <w:rPr>
          <w:rFonts w:cs="Times New Roman"/>
          <w:b/>
          <w:szCs w:val="28"/>
        </w:rPr>
      </w:pPr>
      <w:r w:rsidRPr="00933886">
        <w:rPr>
          <w:rFonts w:cs="Times New Roman"/>
          <w:b/>
          <w:szCs w:val="28"/>
        </w:rPr>
        <w:t>II</w:t>
      </w:r>
      <w:r w:rsidR="00557C1A" w:rsidRPr="00933886">
        <w:rPr>
          <w:rFonts w:cs="Times New Roman"/>
          <w:b/>
          <w:szCs w:val="28"/>
        </w:rPr>
        <w:t xml:space="preserve">. </w:t>
      </w:r>
      <w:r w:rsidR="00B378C6" w:rsidRPr="00933886">
        <w:rPr>
          <w:rFonts w:cs="Times New Roman"/>
          <w:b/>
          <w:szCs w:val="28"/>
        </w:rPr>
        <w:t>Nhóm cây lâu năm</w:t>
      </w:r>
    </w:p>
    <w:tbl>
      <w:tblPr>
        <w:tblW w:w="6037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1"/>
        <w:gridCol w:w="2652"/>
        <w:gridCol w:w="31"/>
        <w:gridCol w:w="9"/>
        <w:gridCol w:w="940"/>
        <w:gridCol w:w="22"/>
        <w:gridCol w:w="22"/>
        <w:gridCol w:w="808"/>
        <w:gridCol w:w="13"/>
        <w:gridCol w:w="34"/>
        <w:gridCol w:w="801"/>
        <w:gridCol w:w="47"/>
        <w:gridCol w:w="7"/>
        <w:gridCol w:w="785"/>
        <w:gridCol w:w="65"/>
        <w:gridCol w:w="922"/>
        <w:gridCol w:w="18"/>
        <w:gridCol w:w="52"/>
        <w:gridCol w:w="1826"/>
        <w:gridCol w:w="20"/>
        <w:gridCol w:w="1283"/>
      </w:tblGrid>
      <w:tr w:rsidR="00E325E4" w:rsidRPr="00933886" w:rsidTr="001B4372">
        <w:trPr>
          <w:trHeight w:val="346"/>
          <w:tblHeader/>
        </w:trPr>
        <w:tc>
          <w:tcPr>
            <w:tcW w:w="378" w:type="pct"/>
            <w:vMerge w:val="restart"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87" w:type="pct"/>
            <w:gridSpan w:val="2"/>
            <w:vMerge w:val="restart"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Hạng mục đầu tư</w:t>
            </w:r>
          </w:p>
        </w:tc>
        <w:tc>
          <w:tcPr>
            <w:tcW w:w="437" w:type="pct"/>
            <w:gridSpan w:val="3"/>
            <w:vMerge w:val="restart"/>
            <w:shd w:val="clear" w:color="000000" w:fill="FFFFFF"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ĐVT</w:t>
            </w:r>
          </w:p>
        </w:tc>
        <w:tc>
          <w:tcPr>
            <w:tcW w:w="1580" w:type="pct"/>
            <w:gridSpan w:val="12"/>
            <w:shd w:val="clear" w:color="000000" w:fill="FFFFFF"/>
            <w:vAlign w:val="center"/>
          </w:tcPr>
          <w:p w:rsidR="0052726D" w:rsidRPr="00933886" w:rsidRDefault="008C2951" w:rsidP="00886DE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Định mức</w:t>
            </w:r>
          </w:p>
        </w:tc>
        <w:tc>
          <w:tcPr>
            <w:tcW w:w="846" w:type="pct"/>
            <w:gridSpan w:val="3"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Tiêu chuẩn, yêu cầu kỹ thuật</w:t>
            </w:r>
          </w:p>
        </w:tc>
        <w:tc>
          <w:tcPr>
            <w:tcW w:w="572" w:type="pct"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325E4" w:rsidRPr="00933886" w:rsidTr="001B4372">
        <w:trPr>
          <w:trHeight w:val="415"/>
          <w:tblHeader/>
        </w:trPr>
        <w:tc>
          <w:tcPr>
            <w:tcW w:w="378" w:type="pct"/>
            <w:vMerge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1187" w:type="pct"/>
            <w:gridSpan w:val="2"/>
            <w:vMerge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437" w:type="pct"/>
            <w:gridSpan w:val="3"/>
            <w:vMerge/>
            <w:shd w:val="clear" w:color="000000" w:fill="FFFFFF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933886">
              <w:rPr>
                <w:rFonts w:eastAsia="Times New Roman" w:cs="Times New Roman"/>
                <w:i/>
                <w:sz w:val="26"/>
                <w:szCs w:val="26"/>
              </w:rPr>
              <w:t>Năm thứ nhất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933886">
              <w:rPr>
                <w:rFonts w:eastAsia="Times New Roman" w:cs="Times New Roman"/>
                <w:i/>
                <w:sz w:val="26"/>
                <w:szCs w:val="26"/>
              </w:rPr>
              <w:t>Năm thứ hai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933886">
              <w:rPr>
                <w:rFonts w:eastAsia="Times New Roman" w:cs="Times New Roman"/>
                <w:i/>
                <w:sz w:val="26"/>
                <w:szCs w:val="26"/>
              </w:rPr>
              <w:t>Năm thứ ba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933886">
              <w:rPr>
                <w:rFonts w:eastAsia="Times New Roman" w:cs="Times New Roman"/>
                <w:i/>
                <w:sz w:val="26"/>
                <w:szCs w:val="26"/>
              </w:rPr>
              <w:t>Năm thứ tư trở đi</w:t>
            </w:r>
          </w:p>
        </w:tc>
        <w:tc>
          <w:tcPr>
            <w:tcW w:w="845" w:type="pct"/>
            <w:gridSpan w:val="3"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shd w:val="clear" w:color="000000" w:fill="FFFFFF"/>
            <w:noWrap/>
            <w:vAlign w:val="center"/>
          </w:tcPr>
          <w:p w:rsidR="0052726D" w:rsidRPr="00933886" w:rsidRDefault="0052726D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43D0" w:rsidRPr="00933886" w:rsidTr="00646D2C">
        <w:trPr>
          <w:trHeight w:val="415"/>
        </w:trPr>
        <w:tc>
          <w:tcPr>
            <w:tcW w:w="378" w:type="pct"/>
            <w:shd w:val="clear" w:color="000000" w:fill="FFFFFF"/>
            <w:noWrap/>
            <w:vAlign w:val="center"/>
          </w:tcPr>
          <w:p w:rsidR="002E43D0" w:rsidRPr="00933886" w:rsidRDefault="002E43D0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2E43D0" w:rsidRPr="00933886" w:rsidRDefault="00226171" w:rsidP="00DF0D3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="002E43D0" w:rsidRPr="00933886">
              <w:rPr>
                <w:rFonts w:eastAsia="Times New Roman" w:cs="Times New Roman"/>
                <w:b/>
                <w:sz w:val="26"/>
                <w:szCs w:val="26"/>
              </w:rPr>
              <w:t>Vú sữa</w:t>
            </w:r>
          </w:p>
        </w:tc>
      </w:tr>
      <w:tr w:rsidR="00E325E4" w:rsidRPr="00933886" w:rsidTr="00646D2C">
        <w:trPr>
          <w:trHeight w:val="280"/>
        </w:trPr>
        <w:tc>
          <w:tcPr>
            <w:tcW w:w="378" w:type="pct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DC5A31" w:rsidRPr="00933886" w:rsidRDefault="004733F5" w:rsidP="00886DE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444"/>
        </w:trPr>
        <w:tc>
          <w:tcPr>
            <w:tcW w:w="378" w:type="pct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270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455"/>
        </w:trPr>
        <w:tc>
          <w:tcPr>
            <w:tcW w:w="378" w:type="pct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dặm (5%)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240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240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378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510</w:t>
            </w: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A030A6" w:rsidRPr="00933886" w:rsidRDefault="00A030A6" w:rsidP="00A030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DC5A31" w:rsidRPr="00933886" w:rsidRDefault="00A030A6" w:rsidP="00A030A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vertAlign w:val="subscript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Lân nguyên chất (P</w:t>
            </w:r>
            <w:r w:rsidRPr="00933886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eastAsia="Times New Roman" w:cs="Times New Roman"/>
                <w:sz w:val="26"/>
                <w:szCs w:val="26"/>
              </w:rPr>
              <w:t>0</w:t>
            </w:r>
            <w:r w:rsidRPr="00933886">
              <w:rPr>
                <w:rFonts w:eastAsia="Times New Roman" w:cs="Times New Roman"/>
                <w:sz w:val="26"/>
                <w:szCs w:val="26"/>
                <w:vertAlign w:val="subscript"/>
              </w:rPr>
              <w:t>5)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210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210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324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400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Kali nguyên chất (K</w:t>
            </w:r>
            <w:r w:rsidRPr="00933886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eastAsia="Times New Roman" w:cs="Times New Roman"/>
                <w:sz w:val="26"/>
                <w:szCs w:val="26"/>
              </w:rPr>
              <w:t>0)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240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240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486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650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Cs/>
                <w:sz w:val="26"/>
                <w:szCs w:val="26"/>
              </w:rPr>
              <w:t>Phân hữu cơ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Cs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Cs/>
                <w:sz w:val="26"/>
                <w:szCs w:val="26"/>
              </w:rPr>
              <w:t>8.000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Cs/>
                <w:sz w:val="26"/>
                <w:szCs w:val="26"/>
              </w:rPr>
              <w:t>8.000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Cs/>
                <w:sz w:val="26"/>
                <w:szCs w:val="26"/>
              </w:rPr>
              <w:t>8.100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8.100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  <w:hideMark/>
          </w:tcPr>
          <w:p w:rsidR="00DC5A31" w:rsidRPr="00933886" w:rsidRDefault="00DC5A31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540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540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  <w:hideMark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  <w:hideMark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DC5A31" w:rsidRPr="00933886" w:rsidRDefault="00DC5A31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  <w:hideMark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  <w:hideMark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  <w:hideMark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  <w:hideMark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DF0D3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Mận Tả van chín sớm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dặm (5%)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184</w:t>
            </w: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F27EE8" w:rsidRPr="00933886" w:rsidRDefault="00F27EE8" w:rsidP="00EC655E">
            <w:pPr>
              <w:pBdr>
                <w:top w:val="single" w:sz="4" w:space="1" w:color="auto"/>
              </w:pBd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7EE8" w:rsidP="00A030A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vertAlign w:val="subscript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Lân nguyên chất (P</w:t>
            </w:r>
            <w:r w:rsidRPr="00933886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eastAsia="Times New Roman" w:cs="Times New Roman"/>
                <w:sz w:val="26"/>
                <w:szCs w:val="26"/>
              </w:rPr>
              <w:t>0</w:t>
            </w:r>
            <w:r w:rsidRPr="00933886">
              <w:rPr>
                <w:rFonts w:eastAsia="Times New Roman" w:cs="Times New Roman"/>
                <w:sz w:val="26"/>
                <w:szCs w:val="26"/>
                <w:vertAlign w:val="subscript"/>
              </w:rPr>
              <w:t>5)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66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66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66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132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Kali nguyên chất (K</w:t>
            </w:r>
            <w:r w:rsidRPr="00933886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eastAsia="Times New Roman" w:cs="Times New Roman"/>
                <w:sz w:val="26"/>
                <w:szCs w:val="26"/>
              </w:rPr>
              <w:t>0)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240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Phân hữu cơ sinh học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Cs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2.500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43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Chế phẩm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245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Trichodema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168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Bẫy bả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Chiếc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DF0D3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Mận tam hoa, đào pháp chín sớm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dặm (5%)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184</w:t>
            </w: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F27EE8" w:rsidRPr="00933886" w:rsidRDefault="00F27EE8" w:rsidP="00A030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7EE8" w:rsidP="00A030A6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vertAlign w:val="subscript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Lân nguyên chất (P</w:t>
            </w:r>
            <w:r w:rsidRPr="00933886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eastAsia="Times New Roman" w:cs="Times New Roman"/>
                <w:sz w:val="26"/>
                <w:szCs w:val="26"/>
              </w:rPr>
              <w:t>0</w:t>
            </w:r>
            <w:r w:rsidRPr="00933886">
              <w:rPr>
                <w:rFonts w:eastAsia="Times New Roman" w:cs="Times New Roman"/>
                <w:sz w:val="26"/>
                <w:szCs w:val="26"/>
                <w:vertAlign w:val="subscript"/>
              </w:rPr>
              <w:t>5)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66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66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66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132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Kali nguyên chất (K</w:t>
            </w:r>
            <w:r w:rsidRPr="00933886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eastAsia="Times New Roman" w:cs="Times New Roman"/>
                <w:sz w:val="26"/>
                <w:szCs w:val="26"/>
              </w:rPr>
              <w:t>0)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240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Cs/>
                <w:sz w:val="26"/>
                <w:szCs w:val="26"/>
              </w:rPr>
              <w:t>Phân hữu cơ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2.500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475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Chế phẩm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412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Trichodema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Bẫy bả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Chiếc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DF0D3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Mận Tả van, Mận hậu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Trồng dặm (5%)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25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184</w:t>
            </w: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A030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7EE8" w:rsidP="00A030A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66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66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66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132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240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2.500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Chế phẩm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Trichodema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Bẫy bả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Chiếc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DF0D3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Lê VH6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AF6FB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dặm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160</w:t>
            </w: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A030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7EE8" w:rsidP="00A030A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82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82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82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240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Túi bao trái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Túi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50.000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Hồng giòn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dặm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92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125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138</w:t>
            </w: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A030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7EE8" w:rsidP="00A030A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96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96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138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160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1.000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Dứa MD2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6872CA" w:rsidRPr="00933886" w:rsidRDefault="006872CA" w:rsidP="004733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6872CA" w:rsidRPr="00933886" w:rsidRDefault="006872CA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455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ind w:right="-99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50.000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dặm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550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6872CA" w:rsidRPr="00933886" w:rsidRDefault="006872CA" w:rsidP="00A030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6872CA" w:rsidRPr="00933886" w:rsidRDefault="006872CA" w:rsidP="00A030A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lastRenderedPageBreak/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256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256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1.080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1.080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Nilon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160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Thuốc điều hoà sinh trưởng (kích hoa)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Lít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Chanh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84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1.100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dặm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55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A030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7EE8" w:rsidP="00A030A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8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60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220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220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220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Quất ăn quả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2.200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dặm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110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A030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7EE8" w:rsidP="00A030A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220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220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Cau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8C06EE" w:rsidRDefault="00F27EE8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1.540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dặm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55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rPr>
                <w:w w:val="90"/>
                <w:sz w:val="24"/>
                <w:szCs w:val="24"/>
              </w:rPr>
            </w:pPr>
            <w:r w:rsidRPr="00933886">
              <w:rPr>
                <w:w w:val="90"/>
                <w:sz w:val="24"/>
                <w:szCs w:val="24"/>
              </w:rPr>
              <w:t>15.400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1.540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1.540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NPK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280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280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280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Khế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dặm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25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80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80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60A5" w:rsidRPr="00933886" w:rsidRDefault="00F27EE8" w:rsidP="00F260A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7EE8" w:rsidP="00F260A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60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80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60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150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</w:t>
            </w:r>
            <w:r w:rsidR="007A7912" w:rsidRPr="00933886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Cây Roi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ind w:firstLine="28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ind w:firstLine="28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ind w:firstLine="28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dặm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25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60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A030A6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7EE8" w:rsidP="00A030A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120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120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160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1.600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1.600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ind w:firstLine="28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27EE8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1</w:t>
            </w:r>
            <w:r w:rsidR="007A7912" w:rsidRPr="00933886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27EE8" w:rsidRPr="00933886" w:rsidRDefault="00F27EE8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Cây Ổi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ind w:firstLine="28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ind w:firstLine="28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1.100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pStyle w:val="Other0"/>
              <w:ind w:firstLine="280"/>
              <w:jc w:val="center"/>
              <w:rPr>
                <w:b/>
                <w:bCs/>
                <w:sz w:val="26"/>
                <w:szCs w:val="26"/>
              </w:rPr>
            </w:pPr>
            <w:r w:rsidRPr="00933886">
              <w:rPr>
                <w:b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bCs/>
                <w:sz w:val="26"/>
                <w:szCs w:val="26"/>
              </w:rPr>
            </w:pPr>
            <w:r w:rsidRPr="00933886">
              <w:rPr>
                <w:bCs/>
                <w:sz w:val="26"/>
                <w:szCs w:val="26"/>
              </w:rPr>
              <w:t>Trồng dặm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55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152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F27EE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F27EE8" w:rsidRPr="00933886" w:rsidRDefault="00F27EE8" w:rsidP="00F27EE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TCCS</w:t>
            </w:r>
          </w:p>
          <w:p w:rsidR="00F27EE8" w:rsidRPr="00933886" w:rsidRDefault="00F260A5" w:rsidP="00F27EE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 xml:space="preserve">Có thể sử 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6"/>
                <w:szCs w:val="26"/>
              </w:rPr>
              <w:t>phân hỗn hợp với tỉ lệ quy đổi</w:t>
            </w:r>
            <w:r w:rsidRPr="00933886">
              <w:rPr>
                <w:rFonts w:cs="Times New Roman"/>
                <w:sz w:val="26"/>
                <w:szCs w:val="26"/>
                <w:lang w:val="vi-VN"/>
              </w:rPr>
              <w:t xml:space="preserve"> N, 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, 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6"/>
                <w:szCs w:val="26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400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240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240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Phân hữu cơ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872CA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33886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="007A7912" w:rsidRPr="00933886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6872CA" w:rsidRPr="00933886" w:rsidRDefault="006872CA" w:rsidP="00170C08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Mạch Môn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  (Tách từ cây mẹ)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Hom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2"/>
              </w:rPr>
            </w:pPr>
            <w:r w:rsidRPr="00933886">
              <w:rPr>
                <w:sz w:val="22"/>
              </w:rPr>
              <w:t>62.000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6872C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28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28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28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F27EE8" w:rsidRPr="00933886" w:rsidRDefault="00F27EE8" w:rsidP="00F27EE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TCCS</w:t>
            </w:r>
          </w:p>
          <w:p w:rsidR="00F27EE8" w:rsidRPr="00933886" w:rsidRDefault="00ED7BC1" w:rsidP="00F27EE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18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18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18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F27EE8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1.500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27EE8" w:rsidRPr="00933886" w:rsidRDefault="006872CA" w:rsidP="00646D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33886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="007A7912" w:rsidRPr="00933886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27EE8" w:rsidRPr="00933886" w:rsidRDefault="006872CA" w:rsidP="00646D2C">
            <w:pPr>
              <w:pStyle w:val="Other0"/>
              <w:jc w:val="center"/>
              <w:rPr>
                <w:b/>
                <w:sz w:val="26"/>
                <w:szCs w:val="26"/>
              </w:rPr>
            </w:pPr>
            <w:r w:rsidRPr="00933886">
              <w:rPr>
                <w:b/>
                <w:sz w:val="26"/>
                <w:szCs w:val="26"/>
              </w:rPr>
              <w:t>Cây Chùa dù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pStyle w:val="Other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shd w:val="clear" w:color="000000" w:fill="FFFFFF"/>
            <w:noWrap/>
            <w:vAlign w:val="center"/>
          </w:tcPr>
          <w:p w:rsidR="00F27EE8" w:rsidRPr="00933886" w:rsidRDefault="00F27EE8" w:rsidP="00886DE1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2"/>
              </w:rPr>
            </w:pPr>
            <w:r w:rsidRPr="00933886">
              <w:rPr>
                <w:rFonts w:cs="Times New Roman"/>
                <w:sz w:val="22"/>
              </w:rPr>
              <w:t>25.000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6872CA" w:rsidRPr="00933886" w:rsidRDefault="006872CA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hữu cơ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6872CA" w:rsidRPr="00933886" w:rsidRDefault="006872CA" w:rsidP="006872C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TCCS</w:t>
            </w:r>
          </w:p>
          <w:p w:rsidR="006872CA" w:rsidRPr="00933886" w:rsidRDefault="00ED7BC1" w:rsidP="006872C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tổng hợp NPK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560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560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560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6872CA" w:rsidRPr="00933886" w:rsidRDefault="006872C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6872CA" w:rsidRPr="00933886" w:rsidRDefault="006872C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872CA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872CA" w:rsidRPr="00933886" w:rsidRDefault="006872CA" w:rsidP="00646D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33886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="007A7912" w:rsidRPr="00933886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6872CA" w:rsidRPr="00933886" w:rsidRDefault="006872CA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Ngũ gia bì gai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AD7F2B" w:rsidRPr="00933886" w:rsidRDefault="00AD7F2B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lastRenderedPageBreak/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AD7F2B" w:rsidRPr="00933886" w:rsidRDefault="00AD7F2B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2"/>
              </w:rPr>
            </w:pPr>
            <w:r w:rsidRPr="00933886">
              <w:rPr>
                <w:rFonts w:cs="Times New Roman"/>
                <w:sz w:val="22"/>
              </w:rPr>
              <w:t>10.000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AD7F2B" w:rsidRPr="00933886" w:rsidRDefault="00AD7F2B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AD7F2B" w:rsidRPr="00933886" w:rsidRDefault="00AD7F2B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hữu cơ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AD7F2B" w:rsidRPr="00933886" w:rsidRDefault="00AD7F2B" w:rsidP="00AD7F2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TCCS</w:t>
            </w:r>
          </w:p>
          <w:p w:rsidR="00AD7F2B" w:rsidRPr="00933886" w:rsidRDefault="00ED7BC1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AD7F2B" w:rsidRPr="00933886" w:rsidRDefault="00AD7F2B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AD7F2B" w:rsidRPr="00933886" w:rsidRDefault="00AD7F2B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tổng hợp NPK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560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1.200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1.200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AD7F2B" w:rsidRPr="00933886" w:rsidRDefault="00AD7F2B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AD7F2B" w:rsidRPr="00933886" w:rsidRDefault="00AD7F2B" w:rsidP="00646D2C">
            <w:pPr>
              <w:pStyle w:val="Other0"/>
              <w:jc w:val="center"/>
              <w:rPr>
                <w:sz w:val="26"/>
                <w:szCs w:val="26"/>
              </w:rPr>
            </w:pPr>
            <w:r w:rsidRPr="0093388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AD7F2B" w:rsidRPr="00933886" w:rsidRDefault="00AD7F2B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AD7F2B" w:rsidRPr="00933886" w:rsidRDefault="00AD7F2B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B0FEF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33886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="007A7912" w:rsidRPr="00933886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EB0FEF" w:rsidRPr="00933886" w:rsidRDefault="00EB0FEF" w:rsidP="00170C08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Đan sâm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 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33886">
              <w:rPr>
                <w:rFonts w:cs="Times New Roman"/>
                <w:sz w:val="18"/>
                <w:szCs w:val="18"/>
              </w:rPr>
              <w:t>112.000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Áp dụng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47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47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963FEA" w:rsidRPr="00933886" w:rsidRDefault="00963FEA" w:rsidP="00963FE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TCCS</w:t>
            </w:r>
          </w:p>
          <w:p w:rsidR="00963FEA" w:rsidRPr="00933886" w:rsidRDefault="00ED7BC1" w:rsidP="00963FE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155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150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Vôi bột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963FEA" w:rsidRPr="00933886" w:rsidRDefault="00963FEA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963FEA" w:rsidRPr="00933886" w:rsidRDefault="00963FEA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B0FEF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33886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="007A7912" w:rsidRPr="00933886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EB0FEF" w:rsidRPr="00933886" w:rsidRDefault="00EB0FEF" w:rsidP="00170C08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Xạ đen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EB0FEF" w:rsidRPr="00933886" w:rsidRDefault="00EB0FEF" w:rsidP="008A14D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</w:tcPr>
          <w:p w:rsidR="00EB0FEF" w:rsidRPr="00933886" w:rsidRDefault="00EB0FEF" w:rsidP="008A14D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Áp dụng theo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EB0FEF" w:rsidRPr="00933886" w:rsidRDefault="00EB0FEF" w:rsidP="00E73242">
            <w:pPr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dặm (10%)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B0FEF" w:rsidRPr="00933886" w:rsidRDefault="00EB0FEF" w:rsidP="00EB0FE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B0FEF" w:rsidRPr="00933886" w:rsidRDefault="00EB0FEF" w:rsidP="00EB0FE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EB0FEF" w:rsidRPr="00933886" w:rsidRDefault="00EB0FEF" w:rsidP="00EB0FE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TCCS</w:t>
            </w:r>
          </w:p>
          <w:p w:rsidR="00EB0FEF" w:rsidRPr="00933886" w:rsidRDefault="00ED7BC1" w:rsidP="00EB0FE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93388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B0FEF" w:rsidRPr="00933886" w:rsidRDefault="00EB0FEF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B0FEF" w:rsidRPr="00933886" w:rsidRDefault="00EB0FEF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B0FEF" w:rsidRPr="00933886" w:rsidRDefault="00EB0FEF" w:rsidP="00EB0FE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B0FEF" w:rsidRPr="00933886" w:rsidRDefault="00EB0FEF" w:rsidP="00EB0FE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B0FEF" w:rsidRPr="00933886" w:rsidRDefault="00EB0FEF" w:rsidP="00EB0FE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B0FEF" w:rsidRPr="00933886" w:rsidRDefault="00E73242" w:rsidP="00EB0FE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300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B0FEF" w:rsidRPr="00933886" w:rsidRDefault="00EB0FEF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B0FEF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B0FEF" w:rsidRPr="00933886" w:rsidRDefault="007A7912" w:rsidP="00646D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33886">
              <w:rPr>
                <w:rFonts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EB0FEF" w:rsidRPr="00933886" w:rsidRDefault="00EB0FEF" w:rsidP="00170C08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Lan Kim Tuyến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73242" w:rsidRPr="00933886" w:rsidRDefault="00E73242" w:rsidP="00646D2C">
            <w:pPr>
              <w:tabs>
                <w:tab w:val="center" w:pos="265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73242" w:rsidRPr="00933886" w:rsidRDefault="00E73242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73242" w:rsidRPr="00933886" w:rsidRDefault="00E73242" w:rsidP="00C05A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  <w:vAlign w:val="center"/>
          </w:tcPr>
          <w:p w:rsidR="00E73242" w:rsidRPr="00933886" w:rsidRDefault="00E73242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Áp dụng theo </w:t>
            </w:r>
            <w:r w:rsidRPr="00933886">
              <w:rPr>
                <w:rFonts w:cs="Times New Roman"/>
                <w:sz w:val="24"/>
                <w:szCs w:val="24"/>
              </w:rPr>
              <w:lastRenderedPageBreak/>
              <w:t>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E73242" w:rsidRPr="00933886" w:rsidRDefault="00E73242" w:rsidP="00E73242">
            <w:pPr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73242" w:rsidRPr="00933886" w:rsidRDefault="00E73242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lastRenderedPageBreak/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73242" w:rsidRPr="00933886" w:rsidRDefault="00E73242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33886">
              <w:rPr>
                <w:rFonts w:cs="Times New Roman"/>
                <w:sz w:val="18"/>
                <w:szCs w:val="18"/>
              </w:rPr>
              <w:t>300.000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73242" w:rsidRPr="00933886" w:rsidRDefault="00E73242" w:rsidP="00C05A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E73242" w:rsidRPr="00933886" w:rsidRDefault="00E73242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73242" w:rsidRPr="00933886" w:rsidRDefault="00E73242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73242" w:rsidRPr="00933886" w:rsidRDefault="00E73242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lastRenderedPageBreak/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73242" w:rsidRPr="00933886" w:rsidRDefault="00E73242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dặm (10%)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3886">
              <w:rPr>
                <w:rFonts w:cs="Times New Roman"/>
                <w:sz w:val="20"/>
                <w:szCs w:val="20"/>
              </w:rPr>
              <w:t>30.000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73242" w:rsidRPr="00933886" w:rsidRDefault="00E73242" w:rsidP="00C05A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  <w:vAlign w:val="center"/>
          </w:tcPr>
          <w:p w:rsidR="00E73242" w:rsidRPr="00933886" w:rsidRDefault="00E73242" w:rsidP="00886DE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73242" w:rsidRPr="00933886" w:rsidRDefault="00E73242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73242" w:rsidRPr="00933886" w:rsidRDefault="00E73242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73242" w:rsidRPr="00933886" w:rsidRDefault="00E73242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hữu cơ vi sinh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73242" w:rsidRPr="00933886" w:rsidRDefault="00E7324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73242" w:rsidRPr="00933886" w:rsidRDefault="00E73242" w:rsidP="00C05A8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3.000</w:t>
            </w:r>
          </w:p>
        </w:tc>
        <w:tc>
          <w:tcPr>
            <w:tcW w:w="845" w:type="pct"/>
            <w:gridSpan w:val="3"/>
            <w:shd w:val="clear" w:color="000000" w:fill="FFFFFF"/>
            <w:noWrap/>
            <w:vAlign w:val="center"/>
          </w:tcPr>
          <w:p w:rsidR="00E73242" w:rsidRPr="00933886" w:rsidRDefault="00E73242" w:rsidP="00C05A8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73242" w:rsidRPr="00933886" w:rsidRDefault="00E73242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30272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2</w:t>
            </w:r>
            <w:r w:rsidR="007A7912" w:rsidRPr="00933886">
              <w:rPr>
                <w:rFonts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30272" w:rsidRPr="00933886" w:rsidRDefault="00F30272" w:rsidP="00170C08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Chè dây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F30272" w:rsidRPr="00933886" w:rsidRDefault="00F30272" w:rsidP="008A14DA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Hom giống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30272" w:rsidRPr="00933886" w:rsidRDefault="00F30272" w:rsidP="008A14DA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6.667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30272" w:rsidRPr="00933886" w:rsidRDefault="00F30272" w:rsidP="00E7324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F30272" w:rsidRPr="00933886" w:rsidRDefault="00F30272" w:rsidP="00E7324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F30272" w:rsidRPr="00933886" w:rsidRDefault="00F30272" w:rsidP="00E7324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</w:tcPr>
          <w:p w:rsidR="00F30272" w:rsidRPr="00933886" w:rsidRDefault="00F30272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Áp dụng theo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F30272" w:rsidRPr="00933886" w:rsidRDefault="00F30272" w:rsidP="00F3027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212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212</w:t>
            </w: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212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212</w:t>
            </w: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</w:tcPr>
          <w:p w:rsidR="00F30272" w:rsidRPr="00933886" w:rsidRDefault="00F30272" w:rsidP="00E732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TCCS</w:t>
            </w:r>
          </w:p>
          <w:p w:rsidR="00F30272" w:rsidRPr="00933886" w:rsidRDefault="00F30272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30272" w:rsidRPr="00933886" w:rsidRDefault="00F30272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78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78</w:t>
            </w: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78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F30272" w:rsidRPr="00933886" w:rsidRDefault="00F30272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78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F30272" w:rsidRPr="00933886" w:rsidRDefault="00F30272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30272" w:rsidRPr="00933886" w:rsidRDefault="00F30272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F30272" w:rsidRPr="00933886" w:rsidRDefault="00F3027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F30272" w:rsidRPr="00933886" w:rsidRDefault="00F3027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72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F30272" w:rsidRPr="00933886" w:rsidRDefault="00F3027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72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F30272" w:rsidRPr="00933886" w:rsidRDefault="00F3027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72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F30272" w:rsidRPr="00933886" w:rsidRDefault="00F30272" w:rsidP="00C05A8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72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F30272" w:rsidRPr="00933886" w:rsidRDefault="00F30272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F30272" w:rsidRPr="00933886" w:rsidRDefault="00F30272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30272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F30272" w:rsidRPr="00933886" w:rsidRDefault="00F30272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2</w:t>
            </w:r>
            <w:r w:rsidR="007A7912" w:rsidRPr="00933886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F30272" w:rsidRPr="00933886" w:rsidRDefault="00E95631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Bảy lá mộ</w:t>
            </w:r>
            <w:r w:rsidR="000E0BA5" w:rsidRPr="00933886">
              <w:rPr>
                <w:rFonts w:cs="Times New Roman"/>
                <w:b/>
                <w:sz w:val="26"/>
                <w:szCs w:val="26"/>
              </w:rPr>
              <w:t>t hoa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95631" w:rsidRPr="00933886" w:rsidRDefault="00E95631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95631" w:rsidRPr="00933886" w:rsidRDefault="00E95631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3886">
              <w:rPr>
                <w:rFonts w:cs="Times New Roman"/>
                <w:sz w:val="20"/>
                <w:szCs w:val="20"/>
              </w:rPr>
              <w:t>63.000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</w:tcPr>
          <w:p w:rsidR="00E95631" w:rsidRPr="00933886" w:rsidRDefault="00E95631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Áp dụng theo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E95631" w:rsidRPr="00933886" w:rsidRDefault="00E95631" w:rsidP="00E9563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95631" w:rsidRPr="00933886" w:rsidRDefault="00E95631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95631" w:rsidRPr="00933886" w:rsidRDefault="00E95631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vi sinh chùm quế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5.000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5.000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5.000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</w:tcPr>
          <w:p w:rsidR="00E95631" w:rsidRPr="00933886" w:rsidRDefault="00E95631" w:rsidP="00E956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TCCS</w:t>
            </w:r>
          </w:p>
          <w:p w:rsidR="00E95631" w:rsidRPr="00933886" w:rsidRDefault="00E95631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95631" w:rsidRPr="00933886" w:rsidRDefault="00E95631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95631" w:rsidRPr="00933886" w:rsidRDefault="00E95631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95631" w:rsidRPr="00933886" w:rsidRDefault="00E95631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NPK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E95631" w:rsidRPr="00933886" w:rsidRDefault="00E95631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95631" w:rsidRPr="00933886" w:rsidRDefault="00E95631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95631" w:rsidRPr="00933886" w:rsidRDefault="00E95631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E95631" w:rsidRPr="00933886" w:rsidRDefault="00E95631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E95631" w:rsidRPr="00933886" w:rsidRDefault="00E95631" w:rsidP="008A14D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E95631" w:rsidRPr="00933886" w:rsidRDefault="00E95631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E95631" w:rsidRPr="00933886" w:rsidRDefault="00E95631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95631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E95631" w:rsidRPr="00933886" w:rsidRDefault="00E95631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2</w:t>
            </w:r>
            <w:r w:rsidR="007A7912" w:rsidRPr="00933886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E95631" w:rsidRPr="00933886" w:rsidRDefault="00E95631" w:rsidP="0017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33886">
              <w:rPr>
                <w:rFonts w:cs="Times New Roman"/>
                <w:b/>
                <w:sz w:val="24"/>
                <w:szCs w:val="24"/>
              </w:rPr>
              <w:t>Cây Sâm ngọc linh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Áp dụng theo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  <w:vAlign w:val="center"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mới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33886">
              <w:rPr>
                <w:rFonts w:cs="Times New Roman"/>
                <w:sz w:val="18"/>
                <w:szCs w:val="18"/>
              </w:rPr>
              <w:t>10.000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Trồng dặm (5%)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hữu cơ vi sinh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1.500</w:t>
            </w: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Chế phẩm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  <w:vAlign w:val="center"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E02C7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2</w:t>
            </w:r>
            <w:r w:rsidR="007A7912" w:rsidRPr="00933886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8E02C7" w:rsidRPr="00933886" w:rsidRDefault="008E02C7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Ngưu bàng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Áp dụng theo tiêu chuẩn của đơn vị sản xuất </w:t>
            </w:r>
            <w:r w:rsidRPr="00933886">
              <w:rPr>
                <w:rFonts w:cs="Times New Roman"/>
                <w:sz w:val="24"/>
                <w:szCs w:val="24"/>
              </w:rPr>
              <w:lastRenderedPageBreak/>
              <w:t>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</w:tcPr>
          <w:p w:rsidR="008E02C7" w:rsidRPr="00933886" w:rsidRDefault="008E02C7" w:rsidP="008E02C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 giống</w:t>
            </w:r>
          </w:p>
        </w:tc>
        <w:tc>
          <w:tcPr>
            <w:tcW w:w="437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33886">
              <w:rPr>
                <w:rFonts w:cs="Times New Roman"/>
                <w:sz w:val="18"/>
                <w:szCs w:val="18"/>
              </w:rPr>
              <w:t>20.000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Hạt 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lastRenderedPageBreak/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30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8E02C7" w:rsidRPr="00933886" w:rsidRDefault="008E02C7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</w:tcPr>
          <w:p w:rsidR="008E02C7" w:rsidRPr="00933886" w:rsidRDefault="008E02C7" w:rsidP="008E02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TCCS</w:t>
            </w:r>
          </w:p>
          <w:p w:rsidR="008E02C7" w:rsidRPr="00933886" w:rsidRDefault="008E02C7" w:rsidP="008E02C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80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70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8E02C7" w:rsidRPr="00933886" w:rsidRDefault="008E02C7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8E02C7" w:rsidRPr="00933886" w:rsidRDefault="008E02C7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8E02C7" w:rsidRPr="00933886" w:rsidRDefault="008E02C7" w:rsidP="00886DE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D5A0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6D5A04" w:rsidRPr="00933886" w:rsidRDefault="006D5A04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2</w:t>
            </w:r>
            <w:r w:rsidR="007A7912" w:rsidRPr="00933886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6D5A04" w:rsidRPr="00933886" w:rsidRDefault="006D5A04" w:rsidP="00170C08">
            <w:pPr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Vân Mộc hương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</w:tcPr>
          <w:p w:rsidR="00C03896" w:rsidRPr="00933886" w:rsidRDefault="00C03896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Áp dụng theo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</w:tcPr>
          <w:p w:rsidR="00C03896" w:rsidRPr="00933886" w:rsidRDefault="00C03896" w:rsidP="00E745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64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</w:tcPr>
          <w:p w:rsidR="00C03896" w:rsidRPr="00933886" w:rsidRDefault="00C03896" w:rsidP="00C038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TCCS</w:t>
            </w:r>
          </w:p>
          <w:p w:rsidR="00C03896" w:rsidRPr="00933886" w:rsidRDefault="00C03896" w:rsidP="00C0389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C03896" w:rsidRPr="00933886" w:rsidRDefault="00C03896" w:rsidP="008A14D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C03896" w:rsidRPr="00933886" w:rsidRDefault="00C03896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C03896" w:rsidRPr="00933886" w:rsidRDefault="00C03896" w:rsidP="008A14D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C03896" w:rsidRPr="00933886" w:rsidRDefault="00C03896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C03896" w:rsidRPr="00933886" w:rsidRDefault="00C03896" w:rsidP="008A14D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  <w:vAlign w:val="center"/>
          </w:tcPr>
          <w:p w:rsidR="00C03896" w:rsidRPr="00933886" w:rsidRDefault="00C03896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C03896" w:rsidRPr="00933886" w:rsidRDefault="00C03896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C03896" w:rsidRPr="00933886" w:rsidRDefault="00C03896" w:rsidP="008A14D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03896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C03896" w:rsidRPr="00933886" w:rsidRDefault="00C03896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2</w:t>
            </w:r>
            <w:r w:rsidR="007A7912" w:rsidRPr="00933886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C03896" w:rsidRPr="00933886" w:rsidRDefault="00C03896" w:rsidP="00170C08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Cây Độc hoạt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</w:tcPr>
          <w:p w:rsidR="00D76154" w:rsidRPr="00933886" w:rsidRDefault="00D76154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Áp dụng theo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</w:tcPr>
          <w:p w:rsidR="00D76154" w:rsidRPr="00933886" w:rsidRDefault="00D76154" w:rsidP="00E7450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64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</w:tcPr>
          <w:p w:rsidR="00D76154" w:rsidRPr="00933886" w:rsidRDefault="00D76154" w:rsidP="00D761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TCCS</w:t>
            </w:r>
          </w:p>
          <w:p w:rsidR="00D76154" w:rsidRPr="00933886" w:rsidRDefault="00D76154" w:rsidP="00D7615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D76154" w:rsidRPr="00933886" w:rsidRDefault="00D76154" w:rsidP="008A14D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5</w:t>
            </w:r>
            <w:r w:rsidRPr="0093388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D76154" w:rsidRPr="00933886" w:rsidRDefault="00D76154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D76154" w:rsidRPr="00933886" w:rsidRDefault="00D76154" w:rsidP="008A14D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933886">
              <w:rPr>
                <w:rFonts w:cs="Times New Roman"/>
                <w:sz w:val="26"/>
                <w:szCs w:val="26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40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D76154" w:rsidRPr="00933886" w:rsidRDefault="00D76154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D76154" w:rsidRPr="00933886" w:rsidRDefault="00D76154" w:rsidP="008A14D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Thuốc Bảo vệ thực vật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1.000đ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D76154" w:rsidRPr="00933886" w:rsidRDefault="00D76154" w:rsidP="00E732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D76154" w:rsidRPr="00933886" w:rsidRDefault="00D76154" w:rsidP="008A14D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286BE9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286BE9" w:rsidRPr="00933886" w:rsidRDefault="00286BE9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2</w:t>
            </w:r>
            <w:r w:rsidR="007A7912" w:rsidRPr="00933886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286BE9" w:rsidRPr="00933886" w:rsidRDefault="00286BE9" w:rsidP="00170C08">
            <w:pPr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Gừng dại (gừng tía)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1.300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</w:tcPr>
          <w:p w:rsidR="00D76154" w:rsidRPr="00933886" w:rsidRDefault="00D76154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Áp dụng theo tiêu chuẩn của đơn vị sản xuất </w:t>
            </w:r>
            <w:r w:rsidRPr="00933886">
              <w:rPr>
                <w:rFonts w:cs="Times New Roman"/>
                <w:sz w:val="24"/>
                <w:szCs w:val="24"/>
              </w:rPr>
              <w:lastRenderedPageBreak/>
              <w:t>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</w:tcPr>
          <w:p w:rsidR="00D76154" w:rsidRPr="00933886" w:rsidRDefault="00D76154" w:rsidP="00D761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lastRenderedPageBreak/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D76154" w:rsidRPr="00933886" w:rsidRDefault="00D76154" w:rsidP="00646D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Phân bón (NPK)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520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520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D76154" w:rsidRPr="00933886" w:rsidRDefault="00D76154" w:rsidP="00566BF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</w:rPr>
              <w:t>520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D76154" w:rsidRPr="00933886" w:rsidRDefault="00D76154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</w:tcPr>
          <w:p w:rsidR="00D76154" w:rsidRPr="00933886" w:rsidRDefault="00D76154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>TCCS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D76154" w:rsidRPr="00933886" w:rsidRDefault="00D76154" w:rsidP="008A14D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A11423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A11423" w:rsidRPr="00933886" w:rsidRDefault="00A11423" w:rsidP="00646D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>2</w:t>
            </w:r>
            <w:r w:rsidR="007A7912" w:rsidRPr="00933886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A11423" w:rsidRPr="00933886" w:rsidRDefault="00A11423" w:rsidP="00170C08">
            <w:pPr>
              <w:rPr>
                <w:rFonts w:cs="Times New Roman"/>
                <w:b/>
                <w:sz w:val="24"/>
                <w:szCs w:val="24"/>
              </w:rPr>
            </w:pPr>
            <w:r w:rsidRPr="00933886">
              <w:rPr>
                <w:rFonts w:cs="Times New Roman"/>
                <w:b/>
                <w:sz w:val="24"/>
                <w:szCs w:val="24"/>
              </w:rPr>
              <w:t>Cây hoa nhất chi mai</w:t>
            </w: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A11423" w:rsidRPr="00933886" w:rsidRDefault="00A11423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A11423" w:rsidRPr="00933886" w:rsidRDefault="00A11423" w:rsidP="00646D2C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Cây giống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A11423" w:rsidRPr="00933886" w:rsidRDefault="00A11423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Cây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A11423" w:rsidRPr="00933886" w:rsidRDefault="00A11423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5.000</w:t>
            </w:r>
          </w:p>
        </w:tc>
        <w:tc>
          <w:tcPr>
            <w:tcW w:w="378" w:type="pct"/>
            <w:gridSpan w:val="3"/>
            <w:shd w:val="clear" w:color="000000" w:fill="FFFFFF"/>
          </w:tcPr>
          <w:p w:rsidR="00A11423" w:rsidRPr="00933886" w:rsidRDefault="00A11423" w:rsidP="00286BE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A11423" w:rsidRPr="00933886" w:rsidRDefault="00A11423" w:rsidP="00286BE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A11423" w:rsidRPr="00933886" w:rsidRDefault="00A11423" w:rsidP="008A14D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</w:tcPr>
          <w:p w:rsidR="00A11423" w:rsidRPr="00933886" w:rsidRDefault="00A11423" w:rsidP="00E732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sz w:val="24"/>
                <w:szCs w:val="24"/>
              </w:rPr>
              <w:t>Áp dụng theo tiêu chuẩn của đơn vị sản xuất công bố</w:t>
            </w:r>
          </w:p>
        </w:tc>
        <w:tc>
          <w:tcPr>
            <w:tcW w:w="581" w:type="pct"/>
            <w:gridSpan w:val="2"/>
            <w:vMerge w:val="restart"/>
            <w:shd w:val="clear" w:color="000000" w:fill="FFFFFF"/>
            <w:noWrap/>
          </w:tcPr>
          <w:p w:rsidR="00A11423" w:rsidRPr="00933886" w:rsidRDefault="00A11423" w:rsidP="00A114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Phân bón hữu cơ sinh học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3.000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3.000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3.000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71616A" w:rsidRPr="00933886" w:rsidRDefault="0071616A" w:rsidP="0071616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 w:val="restart"/>
            <w:shd w:val="clear" w:color="000000" w:fill="FFFFFF"/>
            <w:noWrap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color w:val="000000"/>
                <w:sz w:val="24"/>
                <w:szCs w:val="24"/>
              </w:rPr>
              <w:t>TCCS</w:t>
            </w:r>
          </w:p>
          <w:p w:rsidR="0071616A" w:rsidRPr="00933886" w:rsidRDefault="0071616A" w:rsidP="0071616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cs="Times New Roman"/>
                <w:sz w:val="24"/>
                <w:szCs w:val="24"/>
              </w:rPr>
              <w:t xml:space="preserve">Có thể sử 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dụng </w:t>
            </w:r>
            <w:r w:rsidRPr="00933886">
              <w:rPr>
                <w:rFonts w:cs="Times New Roman"/>
                <w:sz w:val="24"/>
                <w:szCs w:val="24"/>
              </w:rPr>
              <w:t>phân hỗn hợp với tỉ lệ quy đổi</w:t>
            </w:r>
            <w:r w:rsidRPr="00933886">
              <w:rPr>
                <w:rFonts w:cs="Times New Roman"/>
                <w:sz w:val="24"/>
                <w:szCs w:val="24"/>
                <w:lang w:val="vi-VN"/>
              </w:rPr>
              <w:t xml:space="preserve"> N, 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P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O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>, K</w:t>
            </w:r>
            <w:r w:rsidRPr="00933886">
              <w:rPr>
                <w:rFonts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4"/>
                <w:szCs w:val="24"/>
                <w:lang w:eastAsia="zh-CN"/>
              </w:rPr>
              <w:t xml:space="preserve">O </w:t>
            </w:r>
            <w:r w:rsidRPr="00933886">
              <w:rPr>
                <w:rFonts w:cs="Times New Roman"/>
                <w:sz w:val="24"/>
                <w:szCs w:val="24"/>
              </w:rPr>
              <w:t>tương ứng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71616A" w:rsidRPr="00933886" w:rsidRDefault="0071616A" w:rsidP="0071616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Đạm nguyên chất (N)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160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160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160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71616A" w:rsidRPr="00933886" w:rsidRDefault="0071616A" w:rsidP="0071616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71616A" w:rsidRPr="00933886" w:rsidRDefault="0071616A" w:rsidP="0071616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71616A" w:rsidRPr="00933886" w:rsidRDefault="0071616A" w:rsidP="0071616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Lân nguyên chất (P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5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300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300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300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71616A" w:rsidRPr="00933886" w:rsidRDefault="0071616A" w:rsidP="0071616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71616A" w:rsidRPr="00933886" w:rsidRDefault="0071616A" w:rsidP="0071616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71616A" w:rsidRPr="00933886" w:rsidRDefault="0071616A" w:rsidP="0071616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sz w:val="26"/>
                <w:szCs w:val="26"/>
                <w:lang w:eastAsia="zh-CN"/>
              </w:rPr>
              <w:t>Kali nguyên chất (K</w:t>
            </w:r>
            <w:r w:rsidRPr="00933886">
              <w:rPr>
                <w:rFonts w:cs="Times New Roman"/>
                <w:sz w:val="26"/>
                <w:szCs w:val="26"/>
                <w:vertAlign w:val="subscript"/>
                <w:lang w:eastAsia="zh-CN"/>
              </w:rPr>
              <w:t>2</w:t>
            </w:r>
            <w:r w:rsidRPr="00933886">
              <w:rPr>
                <w:rFonts w:cs="Times New Roman"/>
                <w:sz w:val="26"/>
                <w:szCs w:val="26"/>
                <w:lang w:eastAsia="zh-CN"/>
              </w:rPr>
              <w:t>O)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160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160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160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71616A" w:rsidRPr="00933886" w:rsidRDefault="0071616A" w:rsidP="0071616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71616A" w:rsidRPr="00933886" w:rsidRDefault="0071616A" w:rsidP="0071616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71616A" w:rsidRPr="00933886" w:rsidRDefault="0071616A" w:rsidP="0071616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Phân vi lượng kích thích sinh trưởng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kg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78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74" w:type="pct"/>
            <w:gridSpan w:val="3"/>
            <w:shd w:val="clear" w:color="000000" w:fill="FFFFFF"/>
            <w:noWrap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71616A" w:rsidRPr="00933886" w:rsidRDefault="0071616A" w:rsidP="0071616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vMerge/>
            <w:shd w:val="clear" w:color="000000" w:fill="FFFFFF"/>
            <w:noWrap/>
          </w:tcPr>
          <w:p w:rsidR="0071616A" w:rsidRPr="00933886" w:rsidRDefault="0071616A" w:rsidP="0071616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71616A" w:rsidRPr="00933886" w:rsidRDefault="0071616A" w:rsidP="0071616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1187" w:type="pct"/>
            <w:gridSpan w:val="2"/>
            <w:shd w:val="clear" w:color="000000" w:fill="FFFFFF"/>
            <w:noWrap/>
            <w:vAlign w:val="center"/>
          </w:tcPr>
          <w:p w:rsidR="0071616A" w:rsidRPr="00933886" w:rsidRDefault="0071616A" w:rsidP="00646D2C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933886">
              <w:rPr>
                <w:rFonts w:eastAsia="Times New Roman" w:cs="Times New Roman"/>
                <w:sz w:val="26"/>
                <w:szCs w:val="26"/>
                <w:lang w:val="vi-VN"/>
              </w:rPr>
              <w:t>Giá thể</w:t>
            </w:r>
          </w:p>
        </w:tc>
        <w:tc>
          <w:tcPr>
            <w:tcW w:w="437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71616A" w:rsidRPr="00933886" w:rsidRDefault="0071616A" w:rsidP="0071616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gridSpan w:val="3"/>
            <w:shd w:val="clear" w:color="000000" w:fill="FFFFFF"/>
          </w:tcPr>
          <w:p w:rsidR="0071616A" w:rsidRPr="00933886" w:rsidRDefault="0071616A" w:rsidP="0071616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4" w:type="pct"/>
            <w:gridSpan w:val="3"/>
            <w:shd w:val="clear" w:color="000000" w:fill="FFFFFF"/>
            <w:noWrap/>
          </w:tcPr>
          <w:p w:rsidR="0071616A" w:rsidRPr="00933886" w:rsidRDefault="0071616A" w:rsidP="0071616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0" w:type="pct"/>
            <w:gridSpan w:val="2"/>
            <w:shd w:val="clear" w:color="000000" w:fill="FFFFFF"/>
            <w:noWrap/>
          </w:tcPr>
          <w:p w:rsidR="0071616A" w:rsidRPr="00933886" w:rsidRDefault="0071616A" w:rsidP="0071616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5" w:type="pct"/>
            <w:gridSpan w:val="3"/>
            <w:shd w:val="clear" w:color="000000" w:fill="FFFFFF"/>
            <w:noWrap/>
          </w:tcPr>
          <w:p w:rsidR="0071616A" w:rsidRPr="00933886" w:rsidRDefault="0071616A" w:rsidP="0071616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88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Phù hợp với cây hoa nhất chi mai</w:t>
            </w:r>
          </w:p>
        </w:tc>
        <w:tc>
          <w:tcPr>
            <w:tcW w:w="581" w:type="pct"/>
            <w:gridSpan w:val="2"/>
            <w:vMerge/>
            <w:shd w:val="clear" w:color="000000" w:fill="FFFFFF"/>
            <w:noWrap/>
          </w:tcPr>
          <w:p w:rsidR="0071616A" w:rsidRPr="00933886" w:rsidRDefault="0071616A" w:rsidP="0071616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4A6352" w:rsidRPr="00933886" w:rsidTr="00646D2C">
        <w:trPr>
          <w:trHeight w:val="415"/>
        </w:trPr>
        <w:tc>
          <w:tcPr>
            <w:tcW w:w="378" w:type="pct"/>
            <w:shd w:val="clear" w:color="000000" w:fill="FFFFFF"/>
            <w:noWrap/>
            <w:vAlign w:val="center"/>
          </w:tcPr>
          <w:p w:rsidR="004A6352" w:rsidRPr="0093388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4A6352" w:rsidRPr="00933886" w:rsidRDefault="004A6352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chè shan cổ thụ</w:t>
            </w:r>
          </w:p>
        </w:tc>
      </w:tr>
      <w:tr w:rsidR="00F11079" w:rsidRPr="00933886" w:rsidTr="00646D2C">
        <w:trPr>
          <w:trHeight w:val="280"/>
        </w:trPr>
        <w:tc>
          <w:tcPr>
            <w:tcW w:w="378" w:type="pct"/>
            <w:shd w:val="clear" w:color="000000" w:fill="FFFFFF"/>
            <w:noWrap/>
            <w:vAlign w:val="center"/>
          </w:tcPr>
          <w:p w:rsidR="004A6352" w:rsidRPr="0093388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402" w:type="pct"/>
            <w:gridSpan w:val="12"/>
            <w:shd w:val="clear" w:color="000000" w:fill="FFFFFF"/>
            <w:noWrap/>
            <w:vAlign w:val="center"/>
          </w:tcPr>
          <w:p w:rsidR="004A6352" w:rsidRPr="0093388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sz w:val="26"/>
                <w:szCs w:val="26"/>
              </w:rPr>
              <w:t>Giống (</w:t>
            </w:r>
            <w:r w:rsidRPr="00933886">
              <w:rPr>
                <w:rFonts w:eastAsia="Times New Roman" w:cs="Times New Roman"/>
                <w:i/>
                <w:sz w:val="26"/>
                <w:szCs w:val="26"/>
              </w:rPr>
              <w:t>sử dụng giống gieo ươm  bằng hạt</w:t>
            </w:r>
            <w:r w:rsidRPr="0093388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382" w:type="pct"/>
            <w:gridSpan w:val="3"/>
            <w:shd w:val="clear" w:color="000000" w:fill="FFFFFF"/>
            <w:noWrap/>
            <w:vAlign w:val="center"/>
          </w:tcPr>
          <w:p w:rsidR="004A6352" w:rsidRPr="0093388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4A6352" w:rsidRPr="0093388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23" w:type="pct"/>
            <w:gridSpan w:val="2"/>
            <w:vMerge w:val="restart"/>
            <w:shd w:val="clear" w:color="000000" w:fill="FFFFFF"/>
            <w:noWrap/>
            <w:vAlign w:val="center"/>
          </w:tcPr>
          <w:p w:rsidR="004A6352" w:rsidRPr="00933886" w:rsidRDefault="004A6352" w:rsidP="00E325E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933886">
              <w:rPr>
                <w:rFonts w:eastAsia="Times New Roman" w:cs="Times New Roman"/>
                <w:sz w:val="22"/>
              </w:rPr>
              <w:t>Áp dụng tiêu chuẩn của đơn vị sản xuất công bố</w:t>
            </w:r>
          </w:p>
        </w:tc>
        <w:tc>
          <w:tcPr>
            <w:tcW w:w="572" w:type="pct"/>
            <w:vMerge w:val="restart"/>
            <w:shd w:val="clear" w:color="000000" w:fill="FFFFFF"/>
            <w:noWrap/>
            <w:vAlign w:val="center"/>
          </w:tcPr>
          <w:p w:rsidR="004A6352" w:rsidRPr="0093388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521296" w:rsidTr="00646D2C">
        <w:trPr>
          <w:trHeight w:val="444"/>
        </w:trPr>
        <w:tc>
          <w:tcPr>
            <w:tcW w:w="378" w:type="pct"/>
            <w:shd w:val="clear" w:color="000000" w:fill="FFFFFF"/>
            <w:noWrap/>
            <w:vAlign w:val="center"/>
          </w:tcPr>
          <w:p w:rsidR="004A6352" w:rsidRPr="0052129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2129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01" w:type="pct"/>
            <w:gridSpan w:val="3"/>
            <w:shd w:val="clear" w:color="000000" w:fill="FFFFFF"/>
            <w:noWrap/>
            <w:vAlign w:val="center"/>
          </w:tcPr>
          <w:p w:rsidR="004A6352" w:rsidRPr="0052129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1296">
              <w:rPr>
                <w:rFonts w:eastAsia="Times New Roman" w:cs="Times New Roman"/>
                <w:sz w:val="26"/>
                <w:szCs w:val="26"/>
              </w:rPr>
              <w:t>Trồng mới</w:t>
            </w:r>
          </w:p>
        </w:tc>
        <w:tc>
          <w:tcPr>
            <w:tcW w:w="443" w:type="pct"/>
            <w:gridSpan w:val="4"/>
            <w:shd w:val="clear" w:color="000000" w:fill="FFFFFF"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1296">
              <w:rPr>
                <w:rFonts w:eastAsia="Times New Roman" w:cs="Times New Roman"/>
                <w:sz w:val="26"/>
                <w:szCs w:val="26"/>
              </w:rPr>
              <w:t>Cây</w:t>
            </w:r>
          </w:p>
        </w:tc>
        <w:tc>
          <w:tcPr>
            <w:tcW w:w="381" w:type="pct"/>
            <w:gridSpan w:val="3"/>
            <w:shd w:val="clear" w:color="000000" w:fill="FFFFFF"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3.300</w:t>
            </w:r>
          </w:p>
        </w:tc>
        <w:tc>
          <w:tcPr>
            <w:tcW w:w="378" w:type="pct"/>
            <w:gridSpan w:val="2"/>
            <w:shd w:val="clear" w:color="000000" w:fill="FFFFFF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82" w:type="pct"/>
            <w:gridSpan w:val="3"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gridSpan w:val="2"/>
            <w:vMerge/>
            <w:shd w:val="clear" w:color="000000" w:fill="FFFFFF"/>
            <w:noWrap/>
            <w:vAlign w:val="center"/>
          </w:tcPr>
          <w:p w:rsidR="004A6352" w:rsidRPr="00753072" w:rsidRDefault="004A6352" w:rsidP="00E325E4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572" w:type="pct"/>
            <w:vMerge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521296" w:rsidTr="00646D2C">
        <w:trPr>
          <w:trHeight w:val="455"/>
        </w:trPr>
        <w:tc>
          <w:tcPr>
            <w:tcW w:w="378" w:type="pct"/>
            <w:shd w:val="clear" w:color="000000" w:fill="FFFFFF"/>
            <w:noWrap/>
            <w:vAlign w:val="center"/>
          </w:tcPr>
          <w:p w:rsidR="004A6352" w:rsidRPr="0052129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21296">
              <w:rPr>
                <w:rFonts w:eastAsia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201" w:type="pct"/>
            <w:gridSpan w:val="3"/>
            <w:shd w:val="clear" w:color="000000" w:fill="FFFFFF"/>
            <w:noWrap/>
            <w:vAlign w:val="center"/>
          </w:tcPr>
          <w:p w:rsidR="004A6352" w:rsidRPr="0052129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1296">
              <w:rPr>
                <w:rFonts w:eastAsia="Times New Roman" w:cs="Times New Roman"/>
                <w:sz w:val="26"/>
                <w:szCs w:val="26"/>
              </w:rPr>
              <w:t>Trồng dặm (5%)</w:t>
            </w:r>
          </w:p>
        </w:tc>
        <w:tc>
          <w:tcPr>
            <w:tcW w:w="443" w:type="pct"/>
            <w:gridSpan w:val="4"/>
            <w:shd w:val="clear" w:color="000000" w:fill="FFFFFF"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1296">
              <w:rPr>
                <w:rFonts w:eastAsia="Times New Roman" w:cs="Times New Roman"/>
                <w:sz w:val="26"/>
                <w:szCs w:val="26"/>
              </w:rPr>
              <w:t>Cây</w:t>
            </w:r>
          </w:p>
        </w:tc>
        <w:tc>
          <w:tcPr>
            <w:tcW w:w="381" w:type="pct"/>
            <w:gridSpan w:val="3"/>
            <w:shd w:val="clear" w:color="000000" w:fill="FFFFFF"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165</w:t>
            </w:r>
          </w:p>
        </w:tc>
        <w:tc>
          <w:tcPr>
            <w:tcW w:w="378" w:type="pct"/>
            <w:gridSpan w:val="2"/>
            <w:shd w:val="clear" w:color="000000" w:fill="FFFFFF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82" w:type="pct"/>
            <w:gridSpan w:val="3"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gridSpan w:val="2"/>
            <w:vMerge/>
            <w:shd w:val="clear" w:color="000000" w:fill="FFFFFF"/>
            <w:noWrap/>
            <w:vAlign w:val="center"/>
          </w:tcPr>
          <w:p w:rsidR="004A6352" w:rsidRPr="00753072" w:rsidRDefault="004A6352" w:rsidP="00E325E4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572" w:type="pct"/>
            <w:vMerge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521296" w:rsidTr="00646D2C">
        <w:trPr>
          <w:trHeight w:val="329"/>
        </w:trPr>
        <w:tc>
          <w:tcPr>
            <w:tcW w:w="378" w:type="pct"/>
            <w:shd w:val="clear" w:color="000000" w:fill="FFFFFF"/>
            <w:vAlign w:val="center"/>
          </w:tcPr>
          <w:p w:rsidR="004A6352" w:rsidRPr="0052129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2129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201" w:type="pct"/>
            <w:gridSpan w:val="3"/>
            <w:shd w:val="clear" w:color="000000" w:fill="FFFFFF"/>
            <w:noWrap/>
            <w:vAlign w:val="center"/>
          </w:tcPr>
          <w:p w:rsidR="004A6352" w:rsidRPr="0052129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Phân bón NPK</w:t>
            </w:r>
          </w:p>
        </w:tc>
        <w:tc>
          <w:tcPr>
            <w:tcW w:w="443" w:type="pct"/>
            <w:gridSpan w:val="4"/>
            <w:shd w:val="clear" w:color="000000" w:fill="FFFFFF"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381" w:type="pct"/>
            <w:gridSpan w:val="3"/>
            <w:shd w:val="clear" w:color="000000" w:fill="FFFFFF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990</w:t>
            </w:r>
          </w:p>
        </w:tc>
        <w:tc>
          <w:tcPr>
            <w:tcW w:w="378" w:type="pct"/>
            <w:gridSpan w:val="2"/>
            <w:shd w:val="clear" w:color="000000" w:fill="FFFFFF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990</w:t>
            </w:r>
          </w:p>
        </w:tc>
        <w:tc>
          <w:tcPr>
            <w:tcW w:w="382" w:type="pct"/>
            <w:gridSpan w:val="3"/>
            <w:shd w:val="clear" w:color="000000" w:fill="FFFFFF"/>
            <w:noWrap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990</w:t>
            </w:r>
          </w:p>
        </w:tc>
        <w:tc>
          <w:tcPr>
            <w:tcW w:w="442" w:type="pct"/>
            <w:gridSpan w:val="3"/>
            <w:shd w:val="clear" w:color="000000" w:fill="FFFFFF"/>
            <w:noWrap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990</w:t>
            </w:r>
          </w:p>
        </w:tc>
        <w:tc>
          <w:tcPr>
            <w:tcW w:w="823" w:type="pct"/>
            <w:gridSpan w:val="2"/>
            <w:vMerge w:val="restart"/>
            <w:shd w:val="clear" w:color="000000" w:fill="FFFFFF"/>
            <w:noWrap/>
            <w:vAlign w:val="center"/>
          </w:tcPr>
          <w:p w:rsidR="004A6352" w:rsidRPr="00753072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Áp dụng theo TCCS.</w:t>
            </w:r>
          </w:p>
          <w:p w:rsidR="004A6352" w:rsidRPr="00753072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72" w:type="pct"/>
            <w:vMerge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521296" w:rsidTr="00646D2C">
        <w:trPr>
          <w:trHeight w:val="834"/>
        </w:trPr>
        <w:tc>
          <w:tcPr>
            <w:tcW w:w="378" w:type="pct"/>
            <w:shd w:val="clear" w:color="000000" w:fill="FFFFFF"/>
            <w:vAlign w:val="center"/>
          </w:tcPr>
          <w:p w:rsidR="004A6352" w:rsidRPr="0052129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21296">
              <w:rPr>
                <w:rFonts w:eastAsia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201" w:type="pct"/>
            <w:gridSpan w:val="3"/>
            <w:shd w:val="clear" w:color="000000" w:fill="FFFFFF"/>
            <w:noWrap/>
            <w:vAlign w:val="center"/>
            <w:hideMark/>
          </w:tcPr>
          <w:p w:rsidR="004A6352" w:rsidRPr="00521296" w:rsidRDefault="004A6352" w:rsidP="00646D2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Thuốc Bảo vệ thực vật</w:t>
            </w:r>
          </w:p>
        </w:tc>
        <w:tc>
          <w:tcPr>
            <w:tcW w:w="443" w:type="pct"/>
            <w:gridSpan w:val="4"/>
            <w:shd w:val="clear" w:color="000000" w:fill="FFFFFF"/>
            <w:vAlign w:val="center"/>
          </w:tcPr>
          <w:p w:rsidR="004A6352" w:rsidRPr="00521296" w:rsidRDefault="004A6352" w:rsidP="00E325E4">
            <w:pPr>
              <w:pStyle w:val="Other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1.000đ</w:t>
            </w:r>
          </w:p>
        </w:tc>
        <w:tc>
          <w:tcPr>
            <w:tcW w:w="381" w:type="pct"/>
            <w:gridSpan w:val="3"/>
            <w:shd w:val="clear" w:color="000000" w:fill="FFFFFF"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550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550</w:t>
            </w:r>
          </w:p>
        </w:tc>
        <w:tc>
          <w:tcPr>
            <w:tcW w:w="382" w:type="pct"/>
            <w:gridSpan w:val="3"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550</w:t>
            </w: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gridSpan w:val="2"/>
            <w:vMerge/>
            <w:shd w:val="clear" w:color="000000" w:fill="FFFFFF"/>
            <w:noWrap/>
            <w:vAlign w:val="center"/>
          </w:tcPr>
          <w:p w:rsidR="004A6352" w:rsidRPr="00521296" w:rsidRDefault="004A6352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2" w:type="pct"/>
            <w:vMerge/>
            <w:shd w:val="clear" w:color="000000" w:fill="FFFFFF"/>
            <w:noWrap/>
            <w:vAlign w:val="center"/>
            <w:hideMark/>
          </w:tcPr>
          <w:p w:rsidR="004A6352" w:rsidRPr="00521296" w:rsidRDefault="004A6352" w:rsidP="00E325E4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25E4" w:rsidRPr="00933886" w:rsidTr="00646D2C">
        <w:trPr>
          <w:trHeight w:val="415"/>
        </w:trPr>
        <w:tc>
          <w:tcPr>
            <w:tcW w:w="378" w:type="pct"/>
            <w:shd w:val="clear" w:color="000000" w:fill="FFFFFF"/>
            <w:noWrap/>
            <w:vAlign w:val="center"/>
          </w:tcPr>
          <w:p w:rsidR="00E325E4" w:rsidRPr="00933886" w:rsidRDefault="00E325E4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3886">
              <w:rPr>
                <w:rFonts w:eastAsia="Times New Roman" w:cs="Times New Roman"/>
                <w:b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622" w:type="pct"/>
            <w:gridSpan w:val="21"/>
            <w:shd w:val="clear" w:color="000000" w:fill="FFFFFF"/>
            <w:noWrap/>
            <w:vAlign w:val="center"/>
          </w:tcPr>
          <w:p w:rsidR="00E325E4" w:rsidRPr="00933886" w:rsidRDefault="00E325E4" w:rsidP="00170C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33886">
              <w:rPr>
                <w:rFonts w:cs="Times New Roman"/>
                <w:b/>
                <w:sz w:val="26"/>
                <w:szCs w:val="26"/>
              </w:rPr>
              <w:t xml:space="preserve">Cây 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>Bách bộ</w:t>
            </w:r>
          </w:p>
        </w:tc>
      </w:tr>
      <w:tr w:rsidR="00E325E4" w:rsidRPr="005E7B81" w:rsidTr="00646D2C">
        <w:trPr>
          <w:trHeight w:val="708"/>
          <w:tblHeader/>
        </w:trPr>
        <w:tc>
          <w:tcPr>
            <w:tcW w:w="383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5E7B81">
              <w:rPr>
                <w:rFonts w:eastAsia="Times New Roman" w:cs="Times New Roman"/>
                <w:b/>
                <w:sz w:val="22"/>
              </w:rPr>
              <w:t>-</w:t>
            </w:r>
          </w:p>
        </w:tc>
        <w:tc>
          <w:tcPr>
            <w:tcW w:w="1200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  <w:r w:rsidRPr="005E7B81">
              <w:rPr>
                <w:sz w:val="22"/>
              </w:rPr>
              <w:t>Giống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76" w:type="pct"/>
            <w:gridSpan w:val="3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4"/>
            <w:shd w:val="clear" w:color="000000" w:fill="FFFFFF"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379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823" w:type="pct"/>
            <w:gridSpan w:val="2"/>
            <w:vMerge w:val="restart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Áp dụng tiêu chuẩn của đơn vị sản xuất công bố</w:t>
            </w:r>
          </w:p>
        </w:tc>
        <w:tc>
          <w:tcPr>
            <w:tcW w:w="572" w:type="pct"/>
            <w:vMerge w:val="restart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325E4" w:rsidRPr="005E7B81" w:rsidTr="00646D2C">
        <w:trPr>
          <w:trHeight w:val="708"/>
          <w:tblHeader/>
        </w:trPr>
        <w:tc>
          <w:tcPr>
            <w:tcW w:w="383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5E7B81">
              <w:rPr>
                <w:rFonts w:eastAsia="Times New Roman" w:cs="Times New Roman"/>
                <w:b/>
                <w:sz w:val="22"/>
              </w:rPr>
              <w:t>+</w:t>
            </w:r>
          </w:p>
        </w:tc>
        <w:tc>
          <w:tcPr>
            <w:tcW w:w="1200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  <w:r w:rsidRPr="005E7B81">
              <w:rPr>
                <w:sz w:val="22"/>
              </w:rPr>
              <w:t>Trồng mới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Cây</w:t>
            </w:r>
          </w:p>
        </w:tc>
        <w:tc>
          <w:tcPr>
            <w:tcW w:w="376" w:type="pct"/>
            <w:gridSpan w:val="3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50.000</w:t>
            </w:r>
          </w:p>
        </w:tc>
        <w:tc>
          <w:tcPr>
            <w:tcW w:w="396" w:type="pct"/>
            <w:gridSpan w:val="4"/>
            <w:shd w:val="clear" w:color="000000" w:fill="FFFFFF"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379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823" w:type="pct"/>
            <w:gridSpan w:val="2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72" w:type="pct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325E4" w:rsidRPr="005E7B81" w:rsidTr="00646D2C">
        <w:trPr>
          <w:trHeight w:val="708"/>
          <w:tblHeader/>
        </w:trPr>
        <w:tc>
          <w:tcPr>
            <w:tcW w:w="383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646D2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5E7B81">
              <w:rPr>
                <w:rFonts w:eastAsia="Times New Roman" w:cs="Times New Roman"/>
                <w:b/>
                <w:sz w:val="22"/>
              </w:rPr>
              <w:t>+</w:t>
            </w:r>
          </w:p>
        </w:tc>
        <w:tc>
          <w:tcPr>
            <w:tcW w:w="1200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  <w:r w:rsidRPr="005E7B81">
              <w:rPr>
                <w:sz w:val="22"/>
              </w:rPr>
              <w:t>Trồng dặm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Cây</w:t>
            </w:r>
          </w:p>
        </w:tc>
        <w:tc>
          <w:tcPr>
            <w:tcW w:w="376" w:type="pct"/>
            <w:gridSpan w:val="3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2.500</w:t>
            </w:r>
          </w:p>
        </w:tc>
        <w:tc>
          <w:tcPr>
            <w:tcW w:w="396" w:type="pct"/>
            <w:gridSpan w:val="4"/>
            <w:shd w:val="clear" w:color="000000" w:fill="FFFFFF"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379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823" w:type="pct"/>
            <w:gridSpan w:val="2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72" w:type="pct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325E4" w:rsidRPr="005E7B81" w:rsidTr="00646D2C">
        <w:trPr>
          <w:trHeight w:val="561"/>
        </w:trPr>
        <w:tc>
          <w:tcPr>
            <w:tcW w:w="383" w:type="pct"/>
            <w:gridSpan w:val="2"/>
            <w:shd w:val="clear" w:color="000000" w:fill="FFFFFF"/>
            <w:vAlign w:val="center"/>
          </w:tcPr>
          <w:p w:rsidR="00E325E4" w:rsidRPr="005E7B81" w:rsidRDefault="00E325E4" w:rsidP="00646D2C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5E7B81">
              <w:rPr>
                <w:rFonts w:eastAsia="Times New Roman" w:cs="Times New Roman"/>
                <w:b/>
                <w:sz w:val="22"/>
              </w:rPr>
              <w:t>-</w:t>
            </w:r>
          </w:p>
        </w:tc>
        <w:tc>
          <w:tcPr>
            <w:tcW w:w="1200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  <w:r w:rsidRPr="005E7B81">
              <w:rPr>
                <w:sz w:val="22"/>
              </w:rPr>
              <w:t>Đạm nguyên chất (N)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Kg</w:t>
            </w:r>
          </w:p>
        </w:tc>
        <w:tc>
          <w:tcPr>
            <w:tcW w:w="376" w:type="pct"/>
            <w:gridSpan w:val="3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396" w:type="pct"/>
            <w:gridSpan w:val="4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379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</w:p>
        </w:tc>
        <w:tc>
          <w:tcPr>
            <w:tcW w:w="823" w:type="pct"/>
            <w:gridSpan w:val="2"/>
            <w:vMerge w:val="restart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E7B81">
              <w:rPr>
                <w:rFonts w:eastAsia="Times New Roman" w:cs="Times New Roman"/>
                <w:color w:val="000000"/>
                <w:sz w:val="22"/>
              </w:rPr>
              <w:t>TCCS</w:t>
            </w:r>
          </w:p>
          <w:p w:rsidR="00E325E4" w:rsidRPr="005E7B81" w:rsidRDefault="00E325E4" w:rsidP="00E325E4">
            <w:pPr>
              <w:spacing w:after="0" w:line="240" w:lineRule="auto"/>
              <w:jc w:val="center"/>
              <w:rPr>
                <w:sz w:val="22"/>
              </w:rPr>
            </w:pPr>
            <w:r w:rsidRPr="005E7B81">
              <w:rPr>
                <w:rFonts w:cs="Times New Roman"/>
                <w:sz w:val="22"/>
              </w:rPr>
              <w:lastRenderedPageBreak/>
              <w:t>C</w:t>
            </w:r>
            <w:r w:rsidRPr="005E7B81">
              <w:rPr>
                <w:sz w:val="22"/>
              </w:rPr>
              <w:t xml:space="preserve">ó thể sử </w:t>
            </w:r>
            <w:r w:rsidRPr="005E7B81">
              <w:rPr>
                <w:sz w:val="22"/>
                <w:lang w:val="vi-VN"/>
              </w:rPr>
              <w:t xml:space="preserve">dụng </w:t>
            </w:r>
            <w:r w:rsidRPr="005E7B81">
              <w:rPr>
                <w:sz w:val="22"/>
              </w:rPr>
              <w:t>phân hỗn hợp với tỉ lệ quy đổi</w:t>
            </w:r>
            <w:r w:rsidRPr="005E7B81">
              <w:rPr>
                <w:sz w:val="22"/>
                <w:lang w:val="vi-VN"/>
              </w:rPr>
              <w:t xml:space="preserve"> N, </w:t>
            </w:r>
            <w:r w:rsidRPr="005E7B81">
              <w:rPr>
                <w:sz w:val="22"/>
                <w:lang w:eastAsia="zh-CN"/>
              </w:rPr>
              <w:t>P</w:t>
            </w:r>
            <w:r w:rsidRPr="005E7B81">
              <w:rPr>
                <w:sz w:val="22"/>
                <w:vertAlign w:val="subscript"/>
                <w:lang w:eastAsia="zh-CN"/>
              </w:rPr>
              <w:t>2</w:t>
            </w:r>
            <w:r w:rsidRPr="005E7B81">
              <w:rPr>
                <w:sz w:val="22"/>
                <w:lang w:eastAsia="zh-CN"/>
              </w:rPr>
              <w:t>O</w:t>
            </w:r>
            <w:r w:rsidRPr="005E7B81">
              <w:rPr>
                <w:sz w:val="22"/>
                <w:vertAlign w:val="subscript"/>
                <w:lang w:eastAsia="zh-CN"/>
              </w:rPr>
              <w:t>5</w:t>
            </w:r>
            <w:r w:rsidRPr="005E7B81">
              <w:rPr>
                <w:sz w:val="22"/>
                <w:lang w:eastAsia="zh-CN"/>
              </w:rPr>
              <w:t>, K</w:t>
            </w:r>
            <w:r w:rsidRPr="005E7B81">
              <w:rPr>
                <w:sz w:val="22"/>
                <w:vertAlign w:val="subscript"/>
                <w:lang w:eastAsia="zh-CN"/>
              </w:rPr>
              <w:t>2</w:t>
            </w:r>
            <w:r w:rsidRPr="005E7B81">
              <w:rPr>
                <w:sz w:val="22"/>
                <w:lang w:eastAsia="zh-CN"/>
              </w:rPr>
              <w:t xml:space="preserve">O </w:t>
            </w:r>
            <w:r w:rsidRPr="005E7B81">
              <w:rPr>
                <w:sz w:val="22"/>
              </w:rPr>
              <w:t>tương ứ</w:t>
            </w:r>
            <w:bookmarkStart w:id="0" w:name="_GoBack"/>
            <w:bookmarkEnd w:id="0"/>
            <w:r w:rsidRPr="005E7B81">
              <w:rPr>
                <w:sz w:val="22"/>
              </w:rPr>
              <w:t>ng</w:t>
            </w:r>
          </w:p>
        </w:tc>
        <w:tc>
          <w:tcPr>
            <w:tcW w:w="572" w:type="pct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</w:p>
        </w:tc>
      </w:tr>
      <w:tr w:rsidR="00E325E4" w:rsidRPr="005E7B81" w:rsidTr="00646D2C">
        <w:trPr>
          <w:trHeight w:val="561"/>
        </w:trPr>
        <w:tc>
          <w:tcPr>
            <w:tcW w:w="383" w:type="pct"/>
            <w:gridSpan w:val="2"/>
            <w:shd w:val="clear" w:color="000000" w:fill="FFFFFF"/>
            <w:vAlign w:val="center"/>
          </w:tcPr>
          <w:p w:rsidR="00E325E4" w:rsidRPr="005E7B81" w:rsidRDefault="00E325E4" w:rsidP="00646D2C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5E7B81">
              <w:rPr>
                <w:rFonts w:eastAsia="Times New Roman" w:cs="Times New Roman"/>
                <w:b/>
                <w:sz w:val="22"/>
              </w:rPr>
              <w:lastRenderedPageBreak/>
              <w:t>-</w:t>
            </w:r>
          </w:p>
        </w:tc>
        <w:tc>
          <w:tcPr>
            <w:tcW w:w="1200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  <w:r w:rsidRPr="005E7B81">
              <w:rPr>
                <w:sz w:val="22"/>
              </w:rPr>
              <w:t>Lân nguyên chất (P</w:t>
            </w:r>
            <w:r w:rsidRPr="005E7B81">
              <w:rPr>
                <w:sz w:val="22"/>
                <w:vertAlign w:val="subscript"/>
              </w:rPr>
              <w:t>2</w:t>
            </w:r>
            <w:r w:rsidRPr="005E7B81">
              <w:rPr>
                <w:sz w:val="22"/>
              </w:rPr>
              <w:t>O</w:t>
            </w:r>
            <w:r w:rsidRPr="005E7B81">
              <w:rPr>
                <w:sz w:val="22"/>
                <w:vertAlign w:val="subscript"/>
              </w:rPr>
              <w:t>5</w:t>
            </w:r>
            <w:r w:rsidRPr="005E7B81">
              <w:rPr>
                <w:sz w:val="22"/>
              </w:rPr>
              <w:t>)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Kg</w:t>
            </w:r>
          </w:p>
        </w:tc>
        <w:tc>
          <w:tcPr>
            <w:tcW w:w="376" w:type="pct"/>
            <w:gridSpan w:val="3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396" w:type="pct"/>
            <w:gridSpan w:val="4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379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</w:p>
        </w:tc>
        <w:tc>
          <w:tcPr>
            <w:tcW w:w="823" w:type="pct"/>
            <w:gridSpan w:val="2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72" w:type="pct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</w:p>
        </w:tc>
      </w:tr>
      <w:tr w:rsidR="00E325E4" w:rsidRPr="005E7B81" w:rsidTr="00646D2C">
        <w:trPr>
          <w:trHeight w:val="561"/>
        </w:trPr>
        <w:tc>
          <w:tcPr>
            <w:tcW w:w="383" w:type="pct"/>
            <w:gridSpan w:val="2"/>
            <w:shd w:val="clear" w:color="000000" w:fill="FFFFFF"/>
            <w:vAlign w:val="center"/>
          </w:tcPr>
          <w:p w:rsidR="00E325E4" w:rsidRPr="005E7B81" w:rsidRDefault="00E325E4" w:rsidP="00646D2C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5E7B81">
              <w:rPr>
                <w:rFonts w:eastAsia="Times New Roman" w:cs="Times New Roman"/>
                <w:b/>
                <w:sz w:val="22"/>
              </w:rPr>
              <w:lastRenderedPageBreak/>
              <w:t>-</w:t>
            </w:r>
          </w:p>
        </w:tc>
        <w:tc>
          <w:tcPr>
            <w:tcW w:w="1200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  <w:r w:rsidRPr="005E7B81">
              <w:rPr>
                <w:sz w:val="22"/>
              </w:rPr>
              <w:t>Kali nguyên chất (K</w:t>
            </w:r>
            <w:r w:rsidRPr="005E7B81">
              <w:rPr>
                <w:sz w:val="22"/>
                <w:vertAlign w:val="subscript"/>
              </w:rPr>
              <w:t>2</w:t>
            </w:r>
            <w:r w:rsidRPr="005E7B81">
              <w:rPr>
                <w:sz w:val="22"/>
              </w:rPr>
              <w:t>O)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Kg</w:t>
            </w:r>
          </w:p>
        </w:tc>
        <w:tc>
          <w:tcPr>
            <w:tcW w:w="376" w:type="pct"/>
            <w:gridSpan w:val="3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396" w:type="pct"/>
            <w:gridSpan w:val="4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379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</w:p>
        </w:tc>
        <w:tc>
          <w:tcPr>
            <w:tcW w:w="823" w:type="pct"/>
            <w:gridSpan w:val="2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72" w:type="pct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</w:p>
        </w:tc>
      </w:tr>
      <w:tr w:rsidR="00E325E4" w:rsidRPr="005E7B81" w:rsidTr="00646D2C">
        <w:trPr>
          <w:trHeight w:val="561"/>
        </w:trPr>
        <w:tc>
          <w:tcPr>
            <w:tcW w:w="383" w:type="pct"/>
            <w:gridSpan w:val="2"/>
            <w:shd w:val="clear" w:color="000000" w:fill="FFFFFF"/>
            <w:vAlign w:val="center"/>
          </w:tcPr>
          <w:p w:rsidR="00E325E4" w:rsidRPr="005E7B81" w:rsidRDefault="00E325E4" w:rsidP="00646D2C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5E7B81">
              <w:rPr>
                <w:rFonts w:eastAsia="Times New Roman" w:cs="Times New Roman"/>
                <w:b/>
                <w:sz w:val="22"/>
              </w:rPr>
              <w:t>-</w:t>
            </w:r>
          </w:p>
        </w:tc>
        <w:tc>
          <w:tcPr>
            <w:tcW w:w="1200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  <w:r w:rsidRPr="005E7B81">
              <w:rPr>
                <w:sz w:val="22"/>
              </w:rPr>
              <w:t>Vôi bột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Kg</w:t>
            </w:r>
          </w:p>
        </w:tc>
        <w:tc>
          <w:tcPr>
            <w:tcW w:w="376" w:type="pct"/>
            <w:gridSpan w:val="3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396" w:type="pct"/>
            <w:gridSpan w:val="4"/>
            <w:shd w:val="clear" w:color="000000" w:fill="FFFFFF"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379" w:type="pct"/>
            <w:gridSpan w:val="2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rFonts w:eastAsia="Times New Roman" w:cs="Times New Roman"/>
                <w:sz w:val="22"/>
              </w:rPr>
            </w:pPr>
            <w:r w:rsidRPr="005E7B81"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442" w:type="pct"/>
            <w:gridSpan w:val="3"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</w:p>
        </w:tc>
        <w:tc>
          <w:tcPr>
            <w:tcW w:w="823" w:type="pct"/>
            <w:gridSpan w:val="2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72" w:type="pct"/>
            <w:vMerge/>
            <w:shd w:val="clear" w:color="000000" w:fill="FFFFFF"/>
            <w:noWrap/>
            <w:vAlign w:val="center"/>
          </w:tcPr>
          <w:p w:rsidR="00E325E4" w:rsidRPr="005E7B81" w:rsidRDefault="00E325E4" w:rsidP="00E325E4">
            <w:pPr>
              <w:jc w:val="center"/>
              <w:rPr>
                <w:sz w:val="22"/>
              </w:rPr>
            </w:pPr>
          </w:p>
        </w:tc>
      </w:tr>
    </w:tbl>
    <w:p w:rsidR="00E909E9" w:rsidRPr="00521296" w:rsidRDefault="00E909E9" w:rsidP="00E325E4">
      <w:pPr>
        <w:rPr>
          <w:rFonts w:cs="Times New Roman"/>
          <w:b/>
          <w:szCs w:val="28"/>
        </w:rPr>
      </w:pPr>
    </w:p>
    <w:sectPr w:rsidR="00E909E9" w:rsidRPr="00521296" w:rsidSect="009677DE">
      <w:headerReference w:type="default" r:id="rId9"/>
      <w:pgSz w:w="11909" w:h="16834" w:code="9"/>
      <w:pgMar w:top="1134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2A" w:rsidRDefault="00726B2A" w:rsidP="008341BD">
      <w:pPr>
        <w:spacing w:after="0" w:line="240" w:lineRule="auto"/>
      </w:pPr>
      <w:r>
        <w:separator/>
      </w:r>
    </w:p>
  </w:endnote>
  <w:endnote w:type="continuationSeparator" w:id="0">
    <w:p w:rsidR="00726B2A" w:rsidRDefault="00726B2A" w:rsidP="0083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2A" w:rsidRDefault="00726B2A" w:rsidP="008341BD">
      <w:pPr>
        <w:spacing w:after="0" w:line="240" w:lineRule="auto"/>
      </w:pPr>
      <w:r>
        <w:separator/>
      </w:r>
    </w:p>
  </w:footnote>
  <w:footnote w:type="continuationSeparator" w:id="0">
    <w:p w:rsidR="00726B2A" w:rsidRDefault="00726B2A" w:rsidP="0083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7551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0C08" w:rsidRDefault="00170C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4A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70C08" w:rsidRDefault="00170C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058"/>
    <w:multiLevelType w:val="hybridMultilevel"/>
    <w:tmpl w:val="CB725A50"/>
    <w:lvl w:ilvl="0" w:tplc="63AC26AC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35EE"/>
    <w:multiLevelType w:val="hybridMultilevel"/>
    <w:tmpl w:val="5B4E5AF4"/>
    <w:lvl w:ilvl="0" w:tplc="6FE04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57A02"/>
    <w:multiLevelType w:val="hybridMultilevel"/>
    <w:tmpl w:val="47529A8E"/>
    <w:lvl w:ilvl="0" w:tplc="A0DC93A2">
      <w:start w:val="20"/>
      <w:numFmt w:val="decimal"/>
      <w:lvlText w:val="%1."/>
      <w:lvlJc w:val="left"/>
      <w:pPr>
        <w:ind w:left="943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701560"/>
    <w:multiLevelType w:val="hybridMultilevel"/>
    <w:tmpl w:val="17B8736A"/>
    <w:lvl w:ilvl="0" w:tplc="0FDCA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45D5D"/>
    <w:multiLevelType w:val="hybridMultilevel"/>
    <w:tmpl w:val="66FADDF4"/>
    <w:lvl w:ilvl="0" w:tplc="DF9038D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DEE6A0C"/>
    <w:multiLevelType w:val="hybridMultilevel"/>
    <w:tmpl w:val="876A694A"/>
    <w:lvl w:ilvl="0" w:tplc="616E533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97AB7"/>
    <w:multiLevelType w:val="hybridMultilevel"/>
    <w:tmpl w:val="B00C3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90BCB"/>
    <w:multiLevelType w:val="hybridMultilevel"/>
    <w:tmpl w:val="E098A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0778F"/>
    <w:multiLevelType w:val="hybridMultilevel"/>
    <w:tmpl w:val="E91EBC30"/>
    <w:lvl w:ilvl="0" w:tplc="63B44588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2395D"/>
    <w:multiLevelType w:val="hybridMultilevel"/>
    <w:tmpl w:val="47529A8E"/>
    <w:lvl w:ilvl="0" w:tplc="A0DC93A2">
      <w:start w:val="2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C1532"/>
    <w:multiLevelType w:val="hybridMultilevel"/>
    <w:tmpl w:val="58B0E6EC"/>
    <w:lvl w:ilvl="0" w:tplc="1A6048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274E5"/>
    <w:multiLevelType w:val="multilevel"/>
    <w:tmpl w:val="AE44FA2E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033176"/>
    <w:multiLevelType w:val="hybridMultilevel"/>
    <w:tmpl w:val="4D205C0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B0599"/>
    <w:multiLevelType w:val="hybridMultilevel"/>
    <w:tmpl w:val="C35E6DA4"/>
    <w:lvl w:ilvl="0" w:tplc="5194313A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C74C62"/>
    <w:multiLevelType w:val="hybridMultilevel"/>
    <w:tmpl w:val="E5D4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4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25"/>
    <w:rsid w:val="0000229C"/>
    <w:rsid w:val="00005D79"/>
    <w:rsid w:val="00011774"/>
    <w:rsid w:val="00021B1E"/>
    <w:rsid w:val="00023F11"/>
    <w:rsid w:val="00026DC9"/>
    <w:rsid w:val="000277D0"/>
    <w:rsid w:val="00030443"/>
    <w:rsid w:val="000362E3"/>
    <w:rsid w:val="0004020D"/>
    <w:rsid w:val="00047FB0"/>
    <w:rsid w:val="000535DE"/>
    <w:rsid w:val="0006049F"/>
    <w:rsid w:val="00061DEF"/>
    <w:rsid w:val="000648CE"/>
    <w:rsid w:val="000942C1"/>
    <w:rsid w:val="0009669D"/>
    <w:rsid w:val="000A1EB3"/>
    <w:rsid w:val="000C4CEE"/>
    <w:rsid w:val="000D2EF0"/>
    <w:rsid w:val="000D3EA1"/>
    <w:rsid w:val="000E0BA5"/>
    <w:rsid w:val="000E2F3B"/>
    <w:rsid w:val="000E7718"/>
    <w:rsid w:val="000F1841"/>
    <w:rsid w:val="00112475"/>
    <w:rsid w:val="00113DD6"/>
    <w:rsid w:val="00115321"/>
    <w:rsid w:val="00115CFA"/>
    <w:rsid w:val="001248A0"/>
    <w:rsid w:val="00127AAD"/>
    <w:rsid w:val="00142146"/>
    <w:rsid w:val="00167DFE"/>
    <w:rsid w:val="00170C08"/>
    <w:rsid w:val="00183859"/>
    <w:rsid w:val="00184B80"/>
    <w:rsid w:val="00184C47"/>
    <w:rsid w:val="001A2EB9"/>
    <w:rsid w:val="001A73FD"/>
    <w:rsid w:val="001B15D4"/>
    <w:rsid w:val="001B4372"/>
    <w:rsid w:val="001B61DE"/>
    <w:rsid w:val="001C74B9"/>
    <w:rsid w:val="001C782D"/>
    <w:rsid w:val="001D08F9"/>
    <w:rsid w:val="001D0BB0"/>
    <w:rsid w:val="001D4315"/>
    <w:rsid w:val="001D576D"/>
    <w:rsid w:val="001E0D9C"/>
    <w:rsid w:val="001E5AC8"/>
    <w:rsid w:val="001F0339"/>
    <w:rsid w:val="001F055B"/>
    <w:rsid w:val="001F45A4"/>
    <w:rsid w:val="001F5201"/>
    <w:rsid w:val="001F689A"/>
    <w:rsid w:val="0020264D"/>
    <w:rsid w:val="00214207"/>
    <w:rsid w:val="00224276"/>
    <w:rsid w:val="00226171"/>
    <w:rsid w:val="00226DA7"/>
    <w:rsid w:val="0023139A"/>
    <w:rsid w:val="00241CBB"/>
    <w:rsid w:val="00246E98"/>
    <w:rsid w:val="0027478B"/>
    <w:rsid w:val="002774F4"/>
    <w:rsid w:val="0028637A"/>
    <w:rsid w:val="00286BE9"/>
    <w:rsid w:val="002A082D"/>
    <w:rsid w:val="002A1B95"/>
    <w:rsid w:val="002B54B2"/>
    <w:rsid w:val="002D14AA"/>
    <w:rsid w:val="002D3E7F"/>
    <w:rsid w:val="002E32C2"/>
    <w:rsid w:val="002E43D0"/>
    <w:rsid w:val="002F0DBE"/>
    <w:rsid w:val="002F0F97"/>
    <w:rsid w:val="002F674E"/>
    <w:rsid w:val="00325400"/>
    <w:rsid w:val="00335068"/>
    <w:rsid w:val="0035001C"/>
    <w:rsid w:val="00362AF6"/>
    <w:rsid w:val="00364D90"/>
    <w:rsid w:val="003651B5"/>
    <w:rsid w:val="0036733E"/>
    <w:rsid w:val="00373F6A"/>
    <w:rsid w:val="0038244D"/>
    <w:rsid w:val="00384B82"/>
    <w:rsid w:val="00392214"/>
    <w:rsid w:val="00392AFC"/>
    <w:rsid w:val="003A2EA1"/>
    <w:rsid w:val="003B219F"/>
    <w:rsid w:val="003C00CD"/>
    <w:rsid w:val="003C1FC7"/>
    <w:rsid w:val="003C3173"/>
    <w:rsid w:val="003C4495"/>
    <w:rsid w:val="003D22BC"/>
    <w:rsid w:val="003F3213"/>
    <w:rsid w:val="00412466"/>
    <w:rsid w:val="00431B61"/>
    <w:rsid w:val="0043667D"/>
    <w:rsid w:val="004410FE"/>
    <w:rsid w:val="00443E41"/>
    <w:rsid w:val="00444F96"/>
    <w:rsid w:val="0045124E"/>
    <w:rsid w:val="00454F89"/>
    <w:rsid w:val="004602B6"/>
    <w:rsid w:val="00462B9C"/>
    <w:rsid w:val="0047195A"/>
    <w:rsid w:val="004733F5"/>
    <w:rsid w:val="004949EB"/>
    <w:rsid w:val="004A5D5C"/>
    <w:rsid w:val="004A6352"/>
    <w:rsid w:val="004A7B3E"/>
    <w:rsid w:val="004A7D3A"/>
    <w:rsid w:val="004B10C2"/>
    <w:rsid w:val="004C2E75"/>
    <w:rsid w:val="004C7821"/>
    <w:rsid w:val="004D0BA7"/>
    <w:rsid w:val="004D43DC"/>
    <w:rsid w:val="004D6110"/>
    <w:rsid w:val="004D754E"/>
    <w:rsid w:val="004E2FCF"/>
    <w:rsid w:val="004F102C"/>
    <w:rsid w:val="004F462F"/>
    <w:rsid w:val="004F786F"/>
    <w:rsid w:val="00501F0B"/>
    <w:rsid w:val="00501FED"/>
    <w:rsid w:val="005066C2"/>
    <w:rsid w:val="005076E1"/>
    <w:rsid w:val="00521296"/>
    <w:rsid w:val="0052294E"/>
    <w:rsid w:val="00523B7F"/>
    <w:rsid w:val="00527215"/>
    <w:rsid w:val="0052726D"/>
    <w:rsid w:val="00557C1A"/>
    <w:rsid w:val="0056083A"/>
    <w:rsid w:val="00566BF7"/>
    <w:rsid w:val="0057112C"/>
    <w:rsid w:val="0057324F"/>
    <w:rsid w:val="00576509"/>
    <w:rsid w:val="005845BC"/>
    <w:rsid w:val="00594846"/>
    <w:rsid w:val="00596C9D"/>
    <w:rsid w:val="00597E51"/>
    <w:rsid w:val="005A06F9"/>
    <w:rsid w:val="005A7225"/>
    <w:rsid w:val="005B6C21"/>
    <w:rsid w:val="005C4C6A"/>
    <w:rsid w:val="005C5E58"/>
    <w:rsid w:val="005D307E"/>
    <w:rsid w:val="005E6C6A"/>
    <w:rsid w:val="005E71A5"/>
    <w:rsid w:val="0060040A"/>
    <w:rsid w:val="0060252F"/>
    <w:rsid w:val="006136B4"/>
    <w:rsid w:val="00613710"/>
    <w:rsid w:val="0062159A"/>
    <w:rsid w:val="00622540"/>
    <w:rsid w:val="00624481"/>
    <w:rsid w:val="00630DBE"/>
    <w:rsid w:val="0063120D"/>
    <w:rsid w:val="00632D9F"/>
    <w:rsid w:val="00634F34"/>
    <w:rsid w:val="00646D2C"/>
    <w:rsid w:val="00657ED3"/>
    <w:rsid w:val="00660E4A"/>
    <w:rsid w:val="00662BB4"/>
    <w:rsid w:val="00666297"/>
    <w:rsid w:val="006872CA"/>
    <w:rsid w:val="0068775B"/>
    <w:rsid w:val="0069054F"/>
    <w:rsid w:val="00694969"/>
    <w:rsid w:val="006A6847"/>
    <w:rsid w:val="006B1F09"/>
    <w:rsid w:val="006B2C98"/>
    <w:rsid w:val="006C3EE1"/>
    <w:rsid w:val="006C4430"/>
    <w:rsid w:val="006C619E"/>
    <w:rsid w:val="006D5A04"/>
    <w:rsid w:val="006E0323"/>
    <w:rsid w:val="006F4EB7"/>
    <w:rsid w:val="00703C8B"/>
    <w:rsid w:val="00705BD5"/>
    <w:rsid w:val="0070783A"/>
    <w:rsid w:val="0071616A"/>
    <w:rsid w:val="00720421"/>
    <w:rsid w:val="007223AE"/>
    <w:rsid w:val="00722D93"/>
    <w:rsid w:val="00726B2A"/>
    <w:rsid w:val="00730156"/>
    <w:rsid w:val="00744DFD"/>
    <w:rsid w:val="00747B0F"/>
    <w:rsid w:val="0075107A"/>
    <w:rsid w:val="0075411F"/>
    <w:rsid w:val="00761429"/>
    <w:rsid w:val="00764E64"/>
    <w:rsid w:val="007674C5"/>
    <w:rsid w:val="0077277D"/>
    <w:rsid w:val="007848AB"/>
    <w:rsid w:val="00791D99"/>
    <w:rsid w:val="007943E8"/>
    <w:rsid w:val="007A741A"/>
    <w:rsid w:val="007A7912"/>
    <w:rsid w:val="007B432B"/>
    <w:rsid w:val="007B63A2"/>
    <w:rsid w:val="007E2150"/>
    <w:rsid w:val="007E3929"/>
    <w:rsid w:val="007F2BF5"/>
    <w:rsid w:val="007F7936"/>
    <w:rsid w:val="0080582A"/>
    <w:rsid w:val="00806226"/>
    <w:rsid w:val="00811C25"/>
    <w:rsid w:val="00824F1B"/>
    <w:rsid w:val="008341BD"/>
    <w:rsid w:val="008372E4"/>
    <w:rsid w:val="008401DA"/>
    <w:rsid w:val="008416FC"/>
    <w:rsid w:val="00844871"/>
    <w:rsid w:val="008556DC"/>
    <w:rsid w:val="0085601D"/>
    <w:rsid w:val="008661E9"/>
    <w:rsid w:val="008678CF"/>
    <w:rsid w:val="00870B61"/>
    <w:rsid w:val="00873DA3"/>
    <w:rsid w:val="00873EC0"/>
    <w:rsid w:val="008769D8"/>
    <w:rsid w:val="00881892"/>
    <w:rsid w:val="00883979"/>
    <w:rsid w:val="00886DE1"/>
    <w:rsid w:val="008A14DA"/>
    <w:rsid w:val="008B697B"/>
    <w:rsid w:val="008C0537"/>
    <w:rsid w:val="008C06EE"/>
    <w:rsid w:val="008C2951"/>
    <w:rsid w:val="008E02C7"/>
    <w:rsid w:val="008F5360"/>
    <w:rsid w:val="008F7894"/>
    <w:rsid w:val="0091605E"/>
    <w:rsid w:val="00916D63"/>
    <w:rsid w:val="00917C5B"/>
    <w:rsid w:val="00921F86"/>
    <w:rsid w:val="00933886"/>
    <w:rsid w:val="009369DB"/>
    <w:rsid w:val="00941CE3"/>
    <w:rsid w:val="0094289E"/>
    <w:rsid w:val="0094653B"/>
    <w:rsid w:val="009513F3"/>
    <w:rsid w:val="009524BF"/>
    <w:rsid w:val="00963FEA"/>
    <w:rsid w:val="0096431D"/>
    <w:rsid w:val="009677DE"/>
    <w:rsid w:val="0097616D"/>
    <w:rsid w:val="00981D10"/>
    <w:rsid w:val="009910D0"/>
    <w:rsid w:val="009A17C8"/>
    <w:rsid w:val="009D268C"/>
    <w:rsid w:val="009D4815"/>
    <w:rsid w:val="009E2206"/>
    <w:rsid w:val="009E36ED"/>
    <w:rsid w:val="00A030A6"/>
    <w:rsid w:val="00A10868"/>
    <w:rsid w:val="00A11423"/>
    <w:rsid w:val="00A32338"/>
    <w:rsid w:val="00A41D2A"/>
    <w:rsid w:val="00A444EC"/>
    <w:rsid w:val="00A502EE"/>
    <w:rsid w:val="00A52859"/>
    <w:rsid w:val="00A56DBE"/>
    <w:rsid w:val="00A72DA1"/>
    <w:rsid w:val="00A80C18"/>
    <w:rsid w:val="00A81D46"/>
    <w:rsid w:val="00AA1C9A"/>
    <w:rsid w:val="00AB468C"/>
    <w:rsid w:val="00AB5CF3"/>
    <w:rsid w:val="00AC3056"/>
    <w:rsid w:val="00AC5E6A"/>
    <w:rsid w:val="00AC7538"/>
    <w:rsid w:val="00AC7B25"/>
    <w:rsid w:val="00AD7F2B"/>
    <w:rsid w:val="00AE5788"/>
    <w:rsid w:val="00AF6FB2"/>
    <w:rsid w:val="00AF7530"/>
    <w:rsid w:val="00B00210"/>
    <w:rsid w:val="00B0173D"/>
    <w:rsid w:val="00B110C9"/>
    <w:rsid w:val="00B1592A"/>
    <w:rsid w:val="00B235DF"/>
    <w:rsid w:val="00B36252"/>
    <w:rsid w:val="00B3723B"/>
    <w:rsid w:val="00B378C6"/>
    <w:rsid w:val="00B43242"/>
    <w:rsid w:val="00B5233E"/>
    <w:rsid w:val="00B526DA"/>
    <w:rsid w:val="00B54DF7"/>
    <w:rsid w:val="00B578EF"/>
    <w:rsid w:val="00B57D81"/>
    <w:rsid w:val="00B629E6"/>
    <w:rsid w:val="00B74DA3"/>
    <w:rsid w:val="00B805F0"/>
    <w:rsid w:val="00B860B3"/>
    <w:rsid w:val="00B86AAC"/>
    <w:rsid w:val="00B87886"/>
    <w:rsid w:val="00B9098F"/>
    <w:rsid w:val="00BA07F0"/>
    <w:rsid w:val="00BA3222"/>
    <w:rsid w:val="00BB0D7E"/>
    <w:rsid w:val="00BB3117"/>
    <w:rsid w:val="00BB62C0"/>
    <w:rsid w:val="00BB655C"/>
    <w:rsid w:val="00BC02C8"/>
    <w:rsid w:val="00BC0568"/>
    <w:rsid w:val="00BC2436"/>
    <w:rsid w:val="00BC491C"/>
    <w:rsid w:val="00BC4F57"/>
    <w:rsid w:val="00BE04AB"/>
    <w:rsid w:val="00C03896"/>
    <w:rsid w:val="00C05A81"/>
    <w:rsid w:val="00C07D35"/>
    <w:rsid w:val="00C100ED"/>
    <w:rsid w:val="00C13DE2"/>
    <w:rsid w:val="00C15D91"/>
    <w:rsid w:val="00C172AE"/>
    <w:rsid w:val="00C2099D"/>
    <w:rsid w:val="00C217BF"/>
    <w:rsid w:val="00C23D52"/>
    <w:rsid w:val="00C24997"/>
    <w:rsid w:val="00C269B9"/>
    <w:rsid w:val="00C36A20"/>
    <w:rsid w:val="00C370E5"/>
    <w:rsid w:val="00C42FCE"/>
    <w:rsid w:val="00C461E7"/>
    <w:rsid w:val="00C61D12"/>
    <w:rsid w:val="00C6643E"/>
    <w:rsid w:val="00C80ECC"/>
    <w:rsid w:val="00C83731"/>
    <w:rsid w:val="00C86A10"/>
    <w:rsid w:val="00C91A00"/>
    <w:rsid w:val="00C95D46"/>
    <w:rsid w:val="00C97DF2"/>
    <w:rsid w:val="00CB4A17"/>
    <w:rsid w:val="00CB5FCE"/>
    <w:rsid w:val="00CC7352"/>
    <w:rsid w:val="00CD1595"/>
    <w:rsid w:val="00CF1D95"/>
    <w:rsid w:val="00CF2111"/>
    <w:rsid w:val="00CF3007"/>
    <w:rsid w:val="00CF580C"/>
    <w:rsid w:val="00CF6BCB"/>
    <w:rsid w:val="00CF78C3"/>
    <w:rsid w:val="00D170E9"/>
    <w:rsid w:val="00D2347C"/>
    <w:rsid w:val="00D27449"/>
    <w:rsid w:val="00D30A0F"/>
    <w:rsid w:val="00D45C5A"/>
    <w:rsid w:val="00D56A1A"/>
    <w:rsid w:val="00D76154"/>
    <w:rsid w:val="00D82738"/>
    <w:rsid w:val="00D85DD7"/>
    <w:rsid w:val="00D92C55"/>
    <w:rsid w:val="00D95DEE"/>
    <w:rsid w:val="00DA44C0"/>
    <w:rsid w:val="00DB2F91"/>
    <w:rsid w:val="00DC03F1"/>
    <w:rsid w:val="00DC29E2"/>
    <w:rsid w:val="00DC5A31"/>
    <w:rsid w:val="00DD4C42"/>
    <w:rsid w:val="00DF0D3E"/>
    <w:rsid w:val="00DF5206"/>
    <w:rsid w:val="00DF5E67"/>
    <w:rsid w:val="00E04FAF"/>
    <w:rsid w:val="00E1009E"/>
    <w:rsid w:val="00E157DC"/>
    <w:rsid w:val="00E2062B"/>
    <w:rsid w:val="00E2254E"/>
    <w:rsid w:val="00E30B18"/>
    <w:rsid w:val="00E3149F"/>
    <w:rsid w:val="00E31DF3"/>
    <w:rsid w:val="00E325E4"/>
    <w:rsid w:val="00E32905"/>
    <w:rsid w:val="00E34F40"/>
    <w:rsid w:val="00E41000"/>
    <w:rsid w:val="00E41BA6"/>
    <w:rsid w:val="00E4382C"/>
    <w:rsid w:val="00E6296C"/>
    <w:rsid w:val="00E66323"/>
    <w:rsid w:val="00E73242"/>
    <w:rsid w:val="00E74508"/>
    <w:rsid w:val="00E77ADD"/>
    <w:rsid w:val="00E909E9"/>
    <w:rsid w:val="00E95631"/>
    <w:rsid w:val="00EB0FEF"/>
    <w:rsid w:val="00EC3545"/>
    <w:rsid w:val="00EC655E"/>
    <w:rsid w:val="00ED4BE7"/>
    <w:rsid w:val="00ED7BC1"/>
    <w:rsid w:val="00EE02BB"/>
    <w:rsid w:val="00EF157F"/>
    <w:rsid w:val="00EF3D2D"/>
    <w:rsid w:val="00F00C1B"/>
    <w:rsid w:val="00F11079"/>
    <w:rsid w:val="00F1170E"/>
    <w:rsid w:val="00F20114"/>
    <w:rsid w:val="00F24E48"/>
    <w:rsid w:val="00F260A5"/>
    <w:rsid w:val="00F27EE8"/>
    <w:rsid w:val="00F30272"/>
    <w:rsid w:val="00F416B9"/>
    <w:rsid w:val="00F437FD"/>
    <w:rsid w:val="00F4727D"/>
    <w:rsid w:val="00F559B4"/>
    <w:rsid w:val="00F56EE4"/>
    <w:rsid w:val="00F847BA"/>
    <w:rsid w:val="00F908C1"/>
    <w:rsid w:val="00FB034C"/>
    <w:rsid w:val="00FB21A2"/>
    <w:rsid w:val="00FC127C"/>
    <w:rsid w:val="00FC4365"/>
    <w:rsid w:val="00FE3C42"/>
    <w:rsid w:val="00FE5325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25"/>
    <w:pPr>
      <w:ind w:left="720"/>
      <w:contextualSpacing/>
    </w:pPr>
  </w:style>
  <w:style w:type="table" w:styleId="TableGrid">
    <w:name w:val="Table Grid"/>
    <w:basedOn w:val="TableNormal"/>
    <w:uiPriority w:val="39"/>
    <w:rsid w:val="005A7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A72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BC0568"/>
    <w:pPr>
      <w:spacing w:before="120" w:after="120" w:line="312" w:lineRule="auto"/>
    </w:pPr>
    <w:rPr>
      <w:rFonts w:eastAsia="Times New Roman" w:cs="Times New Roman"/>
    </w:rPr>
  </w:style>
  <w:style w:type="table" w:customStyle="1" w:styleId="TableGridLight1">
    <w:name w:val="Table Grid Light1"/>
    <w:basedOn w:val="TableNormal"/>
    <w:uiPriority w:val="40"/>
    <w:rsid w:val="004602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02B6"/>
    <w:pPr>
      <w:autoSpaceDE w:val="0"/>
      <w:autoSpaceDN w:val="0"/>
      <w:adjustRightInd w:val="0"/>
      <w:spacing w:after="0" w:line="240" w:lineRule="auto"/>
    </w:pPr>
    <w:rPr>
      <w:rFonts w:eastAsia="SimSun" w:cs="Times New Roman"/>
      <w:color w:val="000000"/>
      <w:sz w:val="24"/>
      <w:szCs w:val="24"/>
    </w:rPr>
  </w:style>
  <w:style w:type="character" w:customStyle="1" w:styleId="Other">
    <w:name w:val="Other_"/>
    <w:basedOn w:val="DefaultParagraphFont"/>
    <w:link w:val="Other0"/>
    <w:rsid w:val="00D45C5A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D45C5A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5D307E"/>
    <w:rPr>
      <w:rFonts w:eastAsia="Times New Roman" w:cs="Times New Roman"/>
      <w:b/>
      <w:bCs/>
      <w:szCs w:val="28"/>
    </w:rPr>
  </w:style>
  <w:style w:type="paragraph" w:customStyle="1" w:styleId="Tablecaption0">
    <w:name w:val="Table caption"/>
    <w:basedOn w:val="Normal"/>
    <w:link w:val="Tablecaption"/>
    <w:rsid w:val="005D307E"/>
    <w:pPr>
      <w:widowControl w:val="0"/>
      <w:spacing w:after="0" w:line="240" w:lineRule="auto"/>
      <w:jc w:val="center"/>
    </w:pPr>
    <w:rPr>
      <w:rFonts w:eastAsia="Times New Roman" w:cs="Times New Roman"/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5D307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5D3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5D307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FooterChar">
    <w:name w:val="Footer Char"/>
    <w:basedOn w:val="DefaultParagraphFont"/>
    <w:link w:val="Footer"/>
    <w:uiPriority w:val="99"/>
    <w:rsid w:val="005D3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ing1">
    <w:name w:val="Heading #1_"/>
    <w:basedOn w:val="DefaultParagraphFont"/>
    <w:link w:val="Heading10"/>
    <w:rsid w:val="005D307E"/>
    <w:rPr>
      <w:rFonts w:eastAsia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5D307E"/>
    <w:pPr>
      <w:widowControl w:val="0"/>
      <w:spacing w:after="120" w:line="240" w:lineRule="auto"/>
      <w:ind w:firstLine="680"/>
      <w:outlineLvl w:val="0"/>
    </w:pPr>
    <w:rPr>
      <w:rFonts w:eastAsia="Times New Roman" w:cs="Times New Roman"/>
      <w:sz w:val="26"/>
      <w:szCs w:val="26"/>
    </w:rPr>
  </w:style>
  <w:style w:type="character" w:styleId="Hyperlink">
    <w:name w:val="Hyperlink"/>
    <w:rsid w:val="000E2F3B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0E2F3B"/>
    <w:pPr>
      <w:spacing w:after="120" w:line="240" w:lineRule="auto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2F3B"/>
    <w:rPr>
      <w:rFonts w:eastAsia="Calibri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09E9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9E9"/>
    <w:rPr>
      <w:rFonts w:ascii="Calibri" w:eastAsia="SimSu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09E9"/>
    <w:rPr>
      <w:vertAlign w:val="superscript"/>
    </w:rPr>
  </w:style>
  <w:style w:type="character" w:styleId="Strong">
    <w:name w:val="Strong"/>
    <w:basedOn w:val="DefaultParagraphFont"/>
    <w:uiPriority w:val="22"/>
    <w:qFormat/>
    <w:rsid w:val="009643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25"/>
    <w:pPr>
      <w:ind w:left="720"/>
      <w:contextualSpacing/>
    </w:pPr>
  </w:style>
  <w:style w:type="table" w:styleId="TableGrid">
    <w:name w:val="Table Grid"/>
    <w:basedOn w:val="TableNormal"/>
    <w:uiPriority w:val="39"/>
    <w:rsid w:val="005A7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A72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BC0568"/>
    <w:pPr>
      <w:spacing w:before="120" w:after="120" w:line="312" w:lineRule="auto"/>
    </w:pPr>
    <w:rPr>
      <w:rFonts w:eastAsia="Times New Roman" w:cs="Times New Roman"/>
    </w:rPr>
  </w:style>
  <w:style w:type="table" w:customStyle="1" w:styleId="TableGridLight1">
    <w:name w:val="Table Grid Light1"/>
    <w:basedOn w:val="TableNormal"/>
    <w:uiPriority w:val="40"/>
    <w:rsid w:val="004602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02B6"/>
    <w:pPr>
      <w:autoSpaceDE w:val="0"/>
      <w:autoSpaceDN w:val="0"/>
      <w:adjustRightInd w:val="0"/>
      <w:spacing w:after="0" w:line="240" w:lineRule="auto"/>
    </w:pPr>
    <w:rPr>
      <w:rFonts w:eastAsia="SimSun" w:cs="Times New Roman"/>
      <w:color w:val="000000"/>
      <w:sz w:val="24"/>
      <w:szCs w:val="24"/>
    </w:rPr>
  </w:style>
  <w:style w:type="character" w:customStyle="1" w:styleId="Other">
    <w:name w:val="Other_"/>
    <w:basedOn w:val="DefaultParagraphFont"/>
    <w:link w:val="Other0"/>
    <w:rsid w:val="00D45C5A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D45C5A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5D307E"/>
    <w:rPr>
      <w:rFonts w:eastAsia="Times New Roman" w:cs="Times New Roman"/>
      <w:b/>
      <w:bCs/>
      <w:szCs w:val="28"/>
    </w:rPr>
  </w:style>
  <w:style w:type="paragraph" w:customStyle="1" w:styleId="Tablecaption0">
    <w:name w:val="Table caption"/>
    <w:basedOn w:val="Normal"/>
    <w:link w:val="Tablecaption"/>
    <w:rsid w:val="005D307E"/>
    <w:pPr>
      <w:widowControl w:val="0"/>
      <w:spacing w:after="0" w:line="240" w:lineRule="auto"/>
      <w:jc w:val="center"/>
    </w:pPr>
    <w:rPr>
      <w:rFonts w:eastAsia="Times New Roman" w:cs="Times New Roman"/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5D307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5D3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5D307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FooterChar">
    <w:name w:val="Footer Char"/>
    <w:basedOn w:val="DefaultParagraphFont"/>
    <w:link w:val="Footer"/>
    <w:uiPriority w:val="99"/>
    <w:rsid w:val="005D3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ing1">
    <w:name w:val="Heading #1_"/>
    <w:basedOn w:val="DefaultParagraphFont"/>
    <w:link w:val="Heading10"/>
    <w:rsid w:val="005D307E"/>
    <w:rPr>
      <w:rFonts w:eastAsia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5D307E"/>
    <w:pPr>
      <w:widowControl w:val="0"/>
      <w:spacing w:after="120" w:line="240" w:lineRule="auto"/>
      <w:ind w:firstLine="680"/>
      <w:outlineLvl w:val="0"/>
    </w:pPr>
    <w:rPr>
      <w:rFonts w:eastAsia="Times New Roman" w:cs="Times New Roman"/>
      <w:sz w:val="26"/>
      <w:szCs w:val="26"/>
    </w:rPr>
  </w:style>
  <w:style w:type="character" w:styleId="Hyperlink">
    <w:name w:val="Hyperlink"/>
    <w:rsid w:val="000E2F3B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0E2F3B"/>
    <w:pPr>
      <w:spacing w:after="120" w:line="240" w:lineRule="auto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2F3B"/>
    <w:rPr>
      <w:rFonts w:eastAsia="Calibri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09E9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9E9"/>
    <w:rPr>
      <w:rFonts w:ascii="Calibri" w:eastAsia="SimSu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09E9"/>
    <w:rPr>
      <w:vertAlign w:val="superscript"/>
    </w:rPr>
  </w:style>
  <w:style w:type="character" w:styleId="Strong">
    <w:name w:val="Strong"/>
    <w:basedOn w:val="DefaultParagraphFont"/>
    <w:uiPriority w:val="22"/>
    <w:qFormat/>
    <w:rsid w:val="00964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124C-B783-472B-AAC0-CB31D649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16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</cp:lastModifiedBy>
  <cp:revision>13</cp:revision>
  <dcterms:created xsi:type="dcterms:W3CDTF">2025-12-02T08:33:00Z</dcterms:created>
  <dcterms:modified xsi:type="dcterms:W3CDTF">2026-04-08T02:10:00Z</dcterms:modified>
</cp:coreProperties>
</file>